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64EB" w14:textId="77777777" w:rsidR="006B3A68" w:rsidRPr="005222FF" w:rsidRDefault="00081210" w:rsidP="00C8689C">
      <w:pPr>
        <w:jc w:val="center"/>
        <w:rPr>
          <w:rFonts w:ascii="Interstate" w:hAnsi="Interstate"/>
          <w:b/>
          <w:color w:val="215868" w:themeColor="accent5" w:themeShade="80"/>
          <w:sz w:val="70"/>
          <w:szCs w:val="70"/>
          <w:lang w:val="en-US"/>
        </w:rPr>
      </w:pPr>
      <w:r w:rsidRPr="005A4084">
        <w:rPr>
          <w:rFonts w:ascii="Interstate" w:hAnsi="Interstate"/>
          <w:noProof/>
          <w:color w:val="215868" w:themeColor="accent5" w:themeShade="80"/>
          <w:sz w:val="28"/>
          <w:szCs w:val="28"/>
          <w:lang w:val="da-DK" w:eastAsia="da-DK"/>
        </w:rPr>
        <w:drawing>
          <wp:anchor distT="0" distB="0" distL="114300" distR="114300" simplePos="0" relativeHeight="251659776" behindDoc="1" locked="0" layoutInCell="1" allowOverlap="1" wp14:anchorId="1F60D43C" wp14:editId="60BABAAA">
            <wp:simplePos x="0" y="0"/>
            <wp:positionH relativeFrom="column">
              <wp:posOffset>3463925</wp:posOffset>
            </wp:positionH>
            <wp:positionV relativeFrom="paragraph">
              <wp:posOffset>-314960</wp:posOffset>
            </wp:positionV>
            <wp:extent cx="3352800" cy="275336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gtegnin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A5A" w:rsidRPr="005222FF">
        <w:rPr>
          <w:rFonts w:ascii="Interstate" w:hAnsi="Interstate"/>
          <w:b/>
          <w:color w:val="215868" w:themeColor="accent5" w:themeShade="80"/>
          <w:sz w:val="70"/>
          <w:szCs w:val="70"/>
          <w:lang w:val="en-US"/>
        </w:rPr>
        <w:t>Upright breech</w:t>
      </w:r>
      <w:r w:rsidR="00206D6A" w:rsidRPr="005222FF">
        <w:rPr>
          <w:rFonts w:ascii="Interstate" w:hAnsi="Interstate"/>
          <w:b/>
          <w:color w:val="215868" w:themeColor="accent5" w:themeShade="80"/>
          <w:sz w:val="70"/>
          <w:szCs w:val="70"/>
          <w:lang w:val="en-US"/>
        </w:rPr>
        <w:t xml:space="preserve"> </w:t>
      </w:r>
      <w:r w:rsidR="009921E8" w:rsidRPr="005222FF">
        <w:rPr>
          <w:rFonts w:ascii="Interstate" w:hAnsi="Interstate"/>
          <w:b/>
          <w:color w:val="215868" w:themeColor="accent5" w:themeShade="80"/>
          <w:sz w:val="70"/>
          <w:szCs w:val="70"/>
          <w:lang w:val="en-US"/>
        </w:rPr>
        <w:t>seminar</w:t>
      </w:r>
    </w:p>
    <w:p w14:paraId="221E6211" w14:textId="2E7B2B7E" w:rsidR="00C8689C" w:rsidRPr="00274A86" w:rsidRDefault="00404A5A" w:rsidP="00974D24">
      <w:pPr>
        <w:jc w:val="center"/>
        <w:rPr>
          <w:rFonts w:ascii="Interstate" w:hAnsi="Interstate"/>
          <w:b/>
          <w:color w:val="215868" w:themeColor="accent5" w:themeShade="80"/>
          <w:sz w:val="50"/>
          <w:szCs w:val="50"/>
          <w:lang w:val="en-US"/>
        </w:rPr>
      </w:pPr>
      <w:r w:rsidRPr="00274A86">
        <w:rPr>
          <w:rFonts w:ascii="Interstate" w:hAnsi="Interstate"/>
          <w:b/>
          <w:color w:val="215868" w:themeColor="accent5" w:themeShade="80"/>
          <w:sz w:val="50"/>
          <w:szCs w:val="50"/>
          <w:lang w:val="en-US"/>
        </w:rPr>
        <w:t xml:space="preserve">March </w:t>
      </w:r>
      <w:r w:rsidR="00063352" w:rsidRPr="00274A86">
        <w:rPr>
          <w:rFonts w:ascii="Interstate" w:hAnsi="Interstate"/>
          <w:b/>
          <w:color w:val="215868" w:themeColor="accent5" w:themeShade="80"/>
          <w:sz w:val="50"/>
          <w:szCs w:val="50"/>
          <w:lang w:val="en-US"/>
        </w:rPr>
        <w:t>17</w:t>
      </w:r>
      <w:r w:rsidRPr="00274A86">
        <w:rPr>
          <w:rFonts w:ascii="Interstate" w:hAnsi="Interstate"/>
          <w:b/>
          <w:color w:val="215868" w:themeColor="accent5" w:themeShade="80"/>
          <w:sz w:val="50"/>
          <w:szCs w:val="50"/>
          <w:lang w:val="en-US"/>
        </w:rPr>
        <w:t>th</w:t>
      </w:r>
      <w:proofErr w:type="gramStart"/>
      <w:r w:rsidRPr="00274A86">
        <w:rPr>
          <w:rFonts w:ascii="Interstate" w:hAnsi="Interstate"/>
          <w:b/>
          <w:color w:val="215868" w:themeColor="accent5" w:themeShade="80"/>
          <w:sz w:val="50"/>
          <w:szCs w:val="50"/>
          <w:lang w:val="en-US"/>
        </w:rPr>
        <w:t xml:space="preserve"> 202</w:t>
      </w:r>
      <w:r w:rsidR="00063352" w:rsidRPr="00274A86">
        <w:rPr>
          <w:rFonts w:ascii="Interstate" w:hAnsi="Interstate"/>
          <w:b/>
          <w:color w:val="215868" w:themeColor="accent5" w:themeShade="80"/>
          <w:sz w:val="50"/>
          <w:szCs w:val="50"/>
          <w:lang w:val="en-US"/>
        </w:rPr>
        <w:t>3</w:t>
      </w:r>
      <w:proofErr w:type="gramEnd"/>
    </w:p>
    <w:p w14:paraId="02A4DFBA" w14:textId="7CA65697" w:rsidR="00B82F9A" w:rsidRPr="00274A86" w:rsidRDefault="00063352" w:rsidP="00DE7F49">
      <w:pPr>
        <w:jc w:val="center"/>
        <w:rPr>
          <w:rFonts w:ascii="Interstate" w:hAnsi="Interstate"/>
          <w:lang w:val="en-US"/>
        </w:rPr>
      </w:pPr>
      <w:r w:rsidRPr="00274A86">
        <w:rPr>
          <w:rFonts w:ascii="Interstate" w:hAnsi="Interstate"/>
          <w:lang w:val="en-US"/>
        </w:rPr>
        <w:t>Aabenraa, Denmark</w:t>
      </w:r>
    </w:p>
    <w:p w14:paraId="0A2782DE" w14:textId="77777777" w:rsidR="008F3578" w:rsidRPr="004D3E0D" w:rsidRDefault="00404A5A" w:rsidP="008F3578">
      <w:pPr>
        <w:jc w:val="center"/>
        <w:rPr>
          <w:rFonts w:ascii="Interstate" w:hAnsi="Interstate"/>
          <w:color w:val="4F6228" w:themeColor="accent3" w:themeShade="80"/>
          <w:lang w:val="en-US"/>
        </w:rPr>
      </w:pPr>
      <w:r w:rsidRPr="004D3E0D">
        <w:rPr>
          <w:rFonts w:ascii="Interstate" w:hAnsi="Interstate"/>
          <w:color w:val="4F6228" w:themeColor="accent3" w:themeShade="80"/>
          <w:lang w:val="en-US"/>
        </w:rPr>
        <w:t>Teachers</w:t>
      </w:r>
      <w:r w:rsidR="00D938C7" w:rsidRPr="004D3E0D">
        <w:rPr>
          <w:rFonts w:ascii="Interstate" w:hAnsi="Interstate"/>
          <w:color w:val="4F6228" w:themeColor="accent3" w:themeShade="80"/>
          <w:lang w:val="en-US"/>
        </w:rPr>
        <w:t xml:space="preserve">: </w:t>
      </w:r>
    </w:p>
    <w:p w14:paraId="51779D2F" w14:textId="1A8A1D3A" w:rsidR="00274A86" w:rsidRDefault="00063352" w:rsidP="00274A86">
      <w:pPr>
        <w:jc w:val="center"/>
        <w:rPr>
          <w:rFonts w:ascii="Interstate" w:hAnsi="Interstate"/>
          <w:lang w:val="en-US"/>
        </w:rPr>
      </w:pPr>
      <w:r>
        <w:rPr>
          <w:rFonts w:ascii="Interstate" w:hAnsi="Interstate"/>
          <w:lang w:val="en-US"/>
        </w:rPr>
        <w:t>Obstetrician</w:t>
      </w:r>
      <w:r w:rsidR="004D3E0D">
        <w:rPr>
          <w:rFonts w:ascii="Interstate" w:hAnsi="Interstate"/>
          <w:lang w:val="en-US"/>
        </w:rPr>
        <w:t xml:space="preserve"> </w:t>
      </w:r>
      <w:r w:rsidR="00274A86">
        <w:rPr>
          <w:rFonts w:ascii="Interstate" w:hAnsi="Interstate"/>
          <w:lang w:val="en-US"/>
        </w:rPr>
        <w:t xml:space="preserve">Dr. </w:t>
      </w:r>
      <w:r w:rsidR="004D3E0D">
        <w:rPr>
          <w:rFonts w:ascii="Interstate" w:hAnsi="Interstate"/>
          <w:lang w:val="en-US"/>
        </w:rPr>
        <w:t xml:space="preserve">Andrew </w:t>
      </w:r>
      <w:proofErr w:type="spellStart"/>
      <w:r w:rsidR="004D3E0D">
        <w:rPr>
          <w:rFonts w:ascii="Interstate" w:hAnsi="Interstate"/>
          <w:lang w:val="en-US"/>
        </w:rPr>
        <w:t>Bisits</w:t>
      </w:r>
      <w:proofErr w:type="spellEnd"/>
      <w:r w:rsidR="00404A5A">
        <w:rPr>
          <w:rFonts w:ascii="Interstate" w:hAnsi="Interstate"/>
          <w:lang w:val="en-US"/>
        </w:rPr>
        <w:t xml:space="preserve"> (</w:t>
      </w:r>
      <w:r w:rsidR="004D3E0D">
        <w:rPr>
          <w:rFonts w:ascii="Interstate" w:hAnsi="Interstate"/>
          <w:lang w:val="en-US"/>
        </w:rPr>
        <w:t>AUS</w:t>
      </w:r>
      <w:r w:rsidR="00404A5A">
        <w:rPr>
          <w:rFonts w:ascii="Interstate" w:hAnsi="Interstate"/>
          <w:lang w:val="en-US"/>
        </w:rPr>
        <w:t xml:space="preserve">), </w:t>
      </w:r>
      <w:r w:rsidR="00404A5A" w:rsidRPr="00274A86">
        <w:rPr>
          <w:rFonts w:ascii="Interstate" w:hAnsi="Interstate"/>
          <w:lang w:val="en-US"/>
        </w:rPr>
        <w:t>Obstetric</w:t>
      </w:r>
      <w:r w:rsidR="00063C04" w:rsidRPr="00274A86">
        <w:rPr>
          <w:rFonts w:ascii="Interstate" w:hAnsi="Interstate"/>
          <w:lang w:val="en-US"/>
        </w:rPr>
        <w:t>ian</w:t>
      </w:r>
      <w:r w:rsidR="00404A5A" w:rsidRPr="00274A86">
        <w:rPr>
          <w:rFonts w:ascii="Interstate" w:hAnsi="Interstate"/>
          <w:lang w:val="en-US"/>
        </w:rPr>
        <w:t xml:space="preserve"> Kamilla G Nielsen</w:t>
      </w:r>
      <w:r w:rsidR="0036098F" w:rsidRPr="00274A86">
        <w:rPr>
          <w:rFonts w:ascii="Interstate" w:hAnsi="Interstate"/>
          <w:lang w:val="en-US"/>
        </w:rPr>
        <w:t xml:space="preserve"> (DK</w:t>
      </w:r>
      <w:r w:rsidR="00274A86">
        <w:rPr>
          <w:rFonts w:ascii="Interstate" w:hAnsi="Interstate"/>
          <w:lang w:val="en-US"/>
        </w:rPr>
        <w:t>)</w:t>
      </w:r>
      <w:r w:rsidR="005222FF" w:rsidRPr="00274A86">
        <w:rPr>
          <w:rFonts w:ascii="Interstate" w:hAnsi="Interstate"/>
          <w:lang w:val="en-US"/>
        </w:rPr>
        <w:t xml:space="preserve"> </w:t>
      </w:r>
    </w:p>
    <w:p w14:paraId="713A6B47" w14:textId="07C952BC" w:rsidR="00D938C7" w:rsidRPr="00404A5A" w:rsidRDefault="005222FF" w:rsidP="00274A86">
      <w:pPr>
        <w:jc w:val="center"/>
        <w:rPr>
          <w:rFonts w:ascii="Interstate" w:hAnsi="Interstate"/>
          <w:lang w:val="en-US"/>
        </w:rPr>
      </w:pPr>
      <w:r>
        <w:rPr>
          <w:rFonts w:ascii="Interstate" w:hAnsi="Interstate"/>
          <w:lang w:val="en-US"/>
        </w:rPr>
        <w:t>M</w:t>
      </w:r>
      <w:r w:rsidRPr="00404A5A">
        <w:rPr>
          <w:rFonts w:ascii="Interstate" w:hAnsi="Interstate"/>
          <w:lang w:val="en-US"/>
        </w:rPr>
        <w:t>idwife coordin</w:t>
      </w:r>
      <w:r>
        <w:rPr>
          <w:rFonts w:ascii="Interstate" w:hAnsi="Interstate"/>
          <w:lang w:val="en-US"/>
        </w:rPr>
        <w:t xml:space="preserve">ators Louise </w:t>
      </w:r>
      <w:proofErr w:type="spellStart"/>
      <w:r>
        <w:rPr>
          <w:rFonts w:ascii="Interstate" w:hAnsi="Interstate"/>
          <w:lang w:val="en-US"/>
        </w:rPr>
        <w:t>Horskjær</w:t>
      </w:r>
      <w:proofErr w:type="spellEnd"/>
      <w:r>
        <w:rPr>
          <w:rFonts w:ascii="Interstate" w:hAnsi="Interstate"/>
          <w:lang w:val="en-US"/>
        </w:rPr>
        <w:t xml:space="preserve"> and</w:t>
      </w:r>
      <w:r w:rsidRPr="00404A5A">
        <w:rPr>
          <w:rFonts w:ascii="Interstate" w:hAnsi="Interstate"/>
          <w:lang w:val="en-US"/>
        </w:rPr>
        <w:t xml:space="preserve"> Karin </w:t>
      </w:r>
      <w:proofErr w:type="spellStart"/>
      <w:r w:rsidRPr="00404A5A">
        <w:rPr>
          <w:rFonts w:ascii="Interstate" w:hAnsi="Interstate"/>
          <w:lang w:val="en-US"/>
        </w:rPr>
        <w:t>Raundahl</w:t>
      </w:r>
      <w:proofErr w:type="spellEnd"/>
      <w:r>
        <w:rPr>
          <w:rFonts w:ascii="Interstate" w:hAnsi="Interstate"/>
          <w:lang w:val="en-US"/>
        </w:rPr>
        <w:t xml:space="preserve"> (DK)</w:t>
      </w:r>
    </w:p>
    <w:p w14:paraId="6932723F" w14:textId="77777777" w:rsidR="00B82F9A" w:rsidRPr="005222FF" w:rsidRDefault="00A254B5">
      <w:pPr>
        <w:rPr>
          <w:rFonts w:ascii="Interstate" w:hAnsi="Interstate"/>
          <w:b/>
          <w:sz w:val="20"/>
          <w:szCs w:val="20"/>
          <w:lang w:val="en-US"/>
        </w:rPr>
      </w:pPr>
      <w:r w:rsidRPr="005222FF">
        <w:rPr>
          <w:rFonts w:ascii="Interstate" w:hAnsi="Interstate"/>
          <w:b/>
          <w:color w:val="4F6228" w:themeColor="accent3" w:themeShade="80"/>
          <w:sz w:val="36"/>
          <w:szCs w:val="36"/>
          <w:lang w:val="en-US"/>
        </w:rPr>
        <w:t xml:space="preserve">Program </w:t>
      </w:r>
    </w:p>
    <w:p w14:paraId="4F55CF40" w14:textId="05C87AE4" w:rsidR="00434BA8" w:rsidRPr="008403CC" w:rsidRDefault="00D003D4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8.30</w:t>
      </w:r>
      <w:r w:rsidR="00434BA8"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C8689C" w:rsidRPr="008403CC">
        <w:rPr>
          <w:rFonts w:ascii="Interstate" w:hAnsi="Interstate"/>
          <w:sz w:val="24"/>
          <w:szCs w:val="24"/>
          <w:lang w:val="en-US"/>
        </w:rPr>
        <w:t>– 9.</w:t>
      </w:r>
      <w:r w:rsidR="00063C04" w:rsidRPr="008403CC">
        <w:rPr>
          <w:rFonts w:ascii="Interstate" w:hAnsi="Interstate"/>
          <w:sz w:val="24"/>
          <w:szCs w:val="24"/>
          <w:lang w:val="en-US"/>
        </w:rPr>
        <w:t>0</w:t>
      </w:r>
      <w:r w:rsidR="00C8689C" w:rsidRPr="008403CC">
        <w:rPr>
          <w:rFonts w:ascii="Interstate" w:hAnsi="Interstate"/>
          <w:sz w:val="24"/>
          <w:szCs w:val="24"/>
          <w:lang w:val="en-US"/>
        </w:rPr>
        <w:t>0</w:t>
      </w:r>
      <w:r w:rsidR="00C8689C" w:rsidRPr="008403CC">
        <w:rPr>
          <w:rFonts w:ascii="Interstate" w:hAnsi="Interstate"/>
          <w:sz w:val="24"/>
          <w:szCs w:val="24"/>
          <w:lang w:val="en-US"/>
        </w:rPr>
        <w:tab/>
      </w:r>
      <w:r w:rsidR="00404A5A" w:rsidRPr="008403CC">
        <w:rPr>
          <w:rFonts w:ascii="Interstate" w:hAnsi="Interstate"/>
          <w:color w:val="215868" w:themeColor="accent5" w:themeShade="80"/>
          <w:sz w:val="24"/>
          <w:szCs w:val="24"/>
          <w:lang w:val="en-US"/>
        </w:rPr>
        <w:t>Arrival and breakfast</w:t>
      </w:r>
    </w:p>
    <w:p w14:paraId="29FCA776" w14:textId="676DA26E" w:rsidR="00AF6901" w:rsidRPr="008403CC" w:rsidRDefault="00404A5A">
      <w:pPr>
        <w:rPr>
          <w:rFonts w:ascii="Interstate" w:hAnsi="Interstate"/>
          <w:sz w:val="24"/>
          <w:szCs w:val="24"/>
          <w:lang w:val="sv-SE"/>
        </w:rPr>
      </w:pPr>
      <w:r w:rsidRPr="008403CC">
        <w:rPr>
          <w:rFonts w:ascii="Interstate" w:hAnsi="Interstate"/>
          <w:sz w:val="24"/>
          <w:szCs w:val="24"/>
          <w:lang w:val="en-US"/>
        </w:rPr>
        <w:t>9.</w:t>
      </w:r>
      <w:r w:rsidR="00063C04" w:rsidRPr="008403CC">
        <w:rPr>
          <w:rFonts w:ascii="Interstate" w:hAnsi="Interstate"/>
          <w:sz w:val="24"/>
          <w:szCs w:val="24"/>
          <w:lang w:val="en-US"/>
        </w:rPr>
        <w:t>0</w:t>
      </w:r>
      <w:r w:rsidRPr="008403CC">
        <w:rPr>
          <w:rFonts w:ascii="Interstate" w:hAnsi="Interstate"/>
          <w:sz w:val="24"/>
          <w:szCs w:val="24"/>
          <w:lang w:val="en-US"/>
        </w:rPr>
        <w:t>0–</w:t>
      </w:r>
      <w:r w:rsidR="00063C04" w:rsidRPr="008403CC">
        <w:rPr>
          <w:rFonts w:ascii="Interstate" w:hAnsi="Interstate"/>
          <w:sz w:val="24"/>
          <w:szCs w:val="24"/>
          <w:lang w:val="en-US"/>
        </w:rPr>
        <w:t>9.3</w:t>
      </w:r>
      <w:r w:rsidR="004D3E0D" w:rsidRPr="008403CC">
        <w:rPr>
          <w:rFonts w:ascii="Interstate" w:hAnsi="Interstate"/>
          <w:sz w:val="24"/>
          <w:szCs w:val="24"/>
          <w:lang w:val="en-US"/>
        </w:rPr>
        <w:t>0</w:t>
      </w:r>
      <w:r w:rsidR="00C8689C" w:rsidRPr="008403CC">
        <w:rPr>
          <w:rFonts w:ascii="Interstate" w:hAnsi="Interstate"/>
          <w:sz w:val="24"/>
          <w:szCs w:val="24"/>
          <w:lang w:val="en-US"/>
        </w:rPr>
        <w:tab/>
      </w:r>
      <w:r w:rsidRPr="008403CC">
        <w:rPr>
          <w:rFonts w:ascii="Interstate" w:hAnsi="Interstate"/>
          <w:sz w:val="24"/>
          <w:szCs w:val="24"/>
          <w:lang w:val="en-US"/>
        </w:rPr>
        <w:t>Welcome</w:t>
      </w:r>
      <w:r w:rsidR="008F3578" w:rsidRPr="008403CC">
        <w:rPr>
          <w:rFonts w:ascii="Interstate" w:hAnsi="Interstate"/>
          <w:sz w:val="24"/>
          <w:szCs w:val="24"/>
          <w:lang w:val="en-US"/>
        </w:rPr>
        <w:t xml:space="preserve">. </w:t>
      </w:r>
      <w:proofErr w:type="spellStart"/>
      <w:r w:rsidR="00063C04" w:rsidRPr="008403CC">
        <w:rPr>
          <w:rFonts w:ascii="Interstate" w:hAnsi="Interstate"/>
          <w:sz w:val="24"/>
          <w:szCs w:val="24"/>
          <w:lang w:val="sv-SE"/>
        </w:rPr>
        <w:t>Upright</w:t>
      </w:r>
      <w:proofErr w:type="spellEnd"/>
      <w:r w:rsidR="00063C04" w:rsidRPr="008403CC">
        <w:rPr>
          <w:rFonts w:ascii="Interstate" w:hAnsi="Interstate"/>
          <w:sz w:val="24"/>
          <w:szCs w:val="24"/>
          <w:lang w:val="sv-SE"/>
        </w:rPr>
        <w:t xml:space="preserve"> </w:t>
      </w:r>
      <w:proofErr w:type="spellStart"/>
      <w:r w:rsidR="00063C04" w:rsidRPr="008403CC">
        <w:rPr>
          <w:rFonts w:ascii="Interstate" w:hAnsi="Interstate"/>
          <w:sz w:val="24"/>
          <w:szCs w:val="24"/>
          <w:lang w:val="sv-SE"/>
        </w:rPr>
        <w:t>b</w:t>
      </w:r>
      <w:r w:rsidRPr="008403CC">
        <w:rPr>
          <w:rFonts w:ascii="Interstate" w:hAnsi="Interstate"/>
          <w:sz w:val="24"/>
          <w:szCs w:val="24"/>
          <w:lang w:val="sv-SE"/>
        </w:rPr>
        <w:t>reech</w:t>
      </w:r>
      <w:proofErr w:type="spellEnd"/>
      <w:r w:rsidRPr="008403CC">
        <w:rPr>
          <w:rFonts w:ascii="Interstate" w:hAnsi="Interstate"/>
          <w:sz w:val="24"/>
          <w:szCs w:val="24"/>
          <w:lang w:val="sv-SE"/>
        </w:rPr>
        <w:t xml:space="preserve"> in </w:t>
      </w:r>
      <w:proofErr w:type="spellStart"/>
      <w:r w:rsidRPr="008403CC">
        <w:rPr>
          <w:rFonts w:ascii="Interstate" w:hAnsi="Interstate"/>
          <w:sz w:val="24"/>
          <w:szCs w:val="24"/>
          <w:lang w:val="sv-SE"/>
        </w:rPr>
        <w:t>Denmark</w:t>
      </w:r>
      <w:proofErr w:type="spellEnd"/>
      <w:r w:rsidRPr="008403CC">
        <w:rPr>
          <w:rFonts w:ascii="Interstate" w:hAnsi="Interstate"/>
          <w:sz w:val="24"/>
          <w:szCs w:val="24"/>
          <w:lang w:val="sv-SE"/>
        </w:rPr>
        <w:t>.</w:t>
      </w:r>
      <w:r w:rsidR="008F3578" w:rsidRPr="008403CC">
        <w:rPr>
          <w:rFonts w:ascii="Interstate" w:hAnsi="Interstate"/>
          <w:sz w:val="24"/>
          <w:szCs w:val="24"/>
          <w:lang w:val="sv-SE"/>
        </w:rPr>
        <w:t xml:space="preserve"> Kamilla G Nielsen</w:t>
      </w:r>
    </w:p>
    <w:p w14:paraId="14DFFB04" w14:textId="3E5399BA" w:rsidR="008F3578" w:rsidRPr="008403CC" w:rsidRDefault="00063C04" w:rsidP="008F3578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9.30</w:t>
      </w:r>
      <w:r w:rsidR="00DA0092" w:rsidRPr="008403CC">
        <w:rPr>
          <w:rFonts w:ascii="Interstate" w:hAnsi="Interstate"/>
          <w:sz w:val="24"/>
          <w:szCs w:val="24"/>
          <w:lang w:val="en-US"/>
        </w:rPr>
        <w:t>–</w:t>
      </w:r>
      <w:r w:rsidR="008F3578" w:rsidRPr="008403CC">
        <w:rPr>
          <w:rFonts w:ascii="Interstate" w:hAnsi="Interstate"/>
          <w:sz w:val="24"/>
          <w:szCs w:val="24"/>
          <w:lang w:val="en-US"/>
        </w:rPr>
        <w:t>10.</w:t>
      </w:r>
      <w:r w:rsidRPr="008403CC">
        <w:rPr>
          <w:rFonts w:ascii="Interstate" w:hAnsi="Interstate"/>
          <w:sz w:val="24"/>
          <w:szCs w:val="24"/>
          <w:lang w:val="en-US"/>
        </w:rPr>
        <w:t>1</w:t>
      </w:r>
      <w:r w:rsidR="008F3578" w:rsidRPr="008403CC">
        <w:rPr>
          <w:rFonts w:ascii="Interstate" w:hAnsi="Interstate"/>
          <w:sz w:val="24"/>
          <w:szCs w:val="24"/>
          <w:lang w:val="en-US"/>
        </w:rPr>
        <w:t>5</w:t>
      </w:r>
      <w:r w:rsidR="008F3578" w:rsidRPr="008403CC">
        <w:rPr>
          <w:rFonts w:ascii="Interstate" w:hAnsi="Interstate"/>
          <w:sz w:val="24"/>
          <w:szCs w:val="24"/>
          <w:lang w:val="en-US"/>
        </w:rPr>
        <w:tab/>
      </w:r>
      <w:r w:rsidR="00404A5A" w:rsidRPr="008403CC">
        <w:rPr>
          <w:rFonts w:ascii="Interstate" w:hAnsi="Interstate"/>
          <w:sz w:val="24"/>
          <w:szCs w:val="24"/>
          <w:lang w:val="en-US"/>
        </w:rPr>
        <w:t xml:space="preserve">The uncomplicated breech birth. </w:t>
      </w:r>
      <w:r w:rsidR="004D3E0D" w:rsidRPr="008403CC">
        <w:rPr>
          <w:rFonts w:ascii="Interstate" w:hAnsi="Interstate"/>
          <w:sz w:val="24"/>
          <w:szCs w:val="24"/>
          <w:lang w:val="en-US"/>
        </w:rPr>
        <w:t>Videos. Kamilla G Nielsen</w:t>
      </w:r>
    </w:p>
    <w:p w14:paraId="6FAD812C" w14:textId="1934EBCE" w:rsidR="00C8689C" w:rsidRPr="008403CC" w:rsidRDefault="00DA0092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10.</w:t>
      </w:r>
      <w:r w:rsidR="00063C04" w:rsidRPr="008403CC">
        <w:rPr>
          <w:rFonts w:ascii="Interstate" w:hAnsi="Interstate"/>
          <w:sz w:val="24"/>
          <w:szCs w:val="24"/>
          <w:lang w:val="en-US"/>
        </w:rPr>
        <w:t>1</w:t>
      </w:r>
      <w:r w:rsidRPr="008403CC">
        <w:rPr>
          <w:rFonts w:ascii="Interstate" w:hAnsi="Interstate"/>
          <w:sz w:val="24"/>
          <w:szCs w:val="24"/>
          <w:lang w:val="en-US"/>
        </w:rPr>
        <w:t>5-</w:t>
      </w:r>
      <w:r w:rsidR="00096B8B" w:rsidRPr="008403CC">
        <w:rPr>
          <w:rFonts w:ascii="Interstate" w:hAnsi="Interstate"/>
          <w:sz w:val="24"/>
          <w:szCs w:val="24"/>
          <w:lang w:val="en-US"/>
        </w:rPr>
        <w:t>1</w:t>
      </w:r>
      <w:r w:rsidR="00063C04" w:rsidRPr="008403CC">
        <w:rPr>
          <w:rFonts w:ascii="Interstate" w:hAnsi="Interstate"/>
          <w:sz w:val="24"/>
          <w:szCs w:val="24"/>
          <w:lang w:val="en-US"/>
        </w:rPr>
        <w:t>0.30</w:t>
      </w:r>
      <w:r w:rsidRPr="008403CC">
        <w:rPr>
          <w:rFonts w:ascii="Interstate" w:hAnsi="Interstate"/>
          <w:sz w:val="24"/>
          <w:szCs w:val="24"/>
          <w:lang w:val="en-US"/>
        </w:rPr>
        <w:t xml:space="preserve">   </w:t>
      </w:r>
      <w:r w:rsidR="00C8689C" w:rsidRPr="008403CC">
        <w:rPr>
          <w:rFonts w:ascii="Interstate" w:hAnsi="Interstate"/>
          <w:color w:val="215868" w:themeColor="accent5" w:themeShade="80"/>
          <w:sz w:val="24"/>
          <w:szCs w:val="24"/>
          <w:lang w:val="en-US"/>
        </w:rPr>
        <w:t>Pause</w:t>
      </w:r>
    </w:p>
    <w:p w14:paraId="6E416214" w14:textId="5AF0D9D2" w:rsidR="00A254B5" w:rsidRPr="008403CC" w:rsidRDefault="00DA0092" w:rsidP="008F3578">
      <w:pPr>
        <w:spacing w:line="240" w:lineRule="auto"/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</w:t>
      </w:r>
      <w:r w:rsidR="00063C04" w:rsidRPr="008403CC">
        <w:rPr>
          <w:rFonts w:ascii="Interstate" w:hAnsi="Interstate"/>
          <w:sz w:val="24"/>
          <w:szCs w:val="24"/>
          <w:lang w:val="en-US"/>
        </w:rPr>
        <w:t>0.30</w:t>
      </w:r>
      <w:r w:rsidRPr="008403CC">
        <w:rPr>
          <w:rFonts w:ascii="Interstate" w:hAnsi="Interstate"/>
          <w:sz w:val="24"/>
          <w:szCs w:val="24"/>
          <w:lang w:val="en-US"/>
        </w:rPr>
        <w:t>-</w:t>
      </w:r>
      <w:r w:rsidR="00947545" w:rsidRPr="008403CC">
        <w:rPr>
          <w:rFonts w:ascii="Interstate" w:hAnsi="Interstate"/>
          <w:sz w:val="24"/>
          <w:szCs w:val="24"/>
          <w:lang w:val="en-US"/>
        </w:rPr>
        <w:t>11.</w:t>
      </w:r>
      <w:r w:rsidR="00063C04" w:rsidRPr="008403CC">
        <w:rPr>
          <w:rFonts w:ascii="Interstate" w:hAnsi="Interstate"/>
          <w:sz w:val="24"/>
          <w:szCs w:val="24"/>
          <w:lang w:val="en-US"/>
        </w:rPr>
        <w:t>1</w:t>
      </w:r>
      <w:r w:rsidR="00947545" w:rsidRPr="008403CC">
        <w:rPr>
          <w:rFonts w:ascii="Interstate" w:hAnsi="Interstate"/>
          <w:sz w:val="24"/>
          <w:szCs w:val="24"/>
          <w:lang w:val="en-US"/>
        </w:rPr>
        <w:t>0</w:t>
      </w:r>
      <w:r w:rsidR="00C8689C" w:rsidRPr="008403CC">
        <w:rPr>
          <w:rFonts w:ascii="Interstate" w:hAnsi="Interstate"/>
          <w:sz w:val="24"/>
          <w:szCs w:val="24"/>
          <w:lang w:val="en-US"/>
        </w:rPr>
        <w:tab/>
      </w:r>
      <w:r w:rsidR="000754A4" w:rsidRPr="008403CC">
        <w:rPr>
          <w:rFonts w:ascii="Interstate" w:hAnsi="Interstate"/>
          <w:sz w:val="24"/>
          <w:szCs w:val="24"/>
          <w:lang w:val="en-US"/>
        </w:rPr>
        <w:t>The complicated breech birth</w:t>
      </w:r>
      <w:r w:rsidRPr="008403CC">
        <w:rPr>
          <w:rFonts w:ascii="Interstate" w:hAnsi="Interstate"/>
          <w:sz w:val="24"/>
          <w:szCs w:val="24"/>
          <w:lang w:val="en-US"/>
        </w:rPr>
        <w:t xml:space="preserve">. </w:t>
      </w:r>
      <w:r w:rsidR="000754A4" w:rsidRPr="008403CC">
        <w:rPr>
          <w:rFonts w:ascii="Interstate" w:hAnsi="Interstate"/>
          <w:sz w:val="24"/>
          <w:szCs w:val="24"/>
          <w:lang w:val="en-US"/>
        </w:rPr>
        <w:t xml:space="preserve">Videos and </w:t>
      </w:r>
      <w:proofErr w:type="spellStart"/>
      <w:r w:rsidR="000754A4" w:rsidRPr="008403CC">
        <w:rPr>
          <w:rFonts w:ascii="Interstate" w:hAnsi="Interstate"/>
          <w:sz w:val="24"/>
          <w:szCs w:val="24"/>
          <w:lang w:val="en-US"/>
        </w:rPr>
        <w:t>manouvers</w:t>
      </w:r>
      <w:proofErr w:type="spellEnd"/>
      <w:r w:rsidRPr="008403CC">
        <w:rPr>
          <w:rFonts w:ascii="Interstate" w:hAnsi="Interstate"/>
          <w:sz w:val="24"/>
          <w:szCs w:val="24"/>
          <w:lang w:val="en-US"/>
        </w:rPr>
        <w:t>. Kamilla G Nielsen</w:t>
      </w:r>
    </w:p>
    <w:p w14:paraId="5D5C8516" w14:textId="52351493" w:rsidR="00096B8B" w:rsidRPr="008403CC" w:rsidRDefault="00096B8B" w:rsidP="007062A0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11.</w:t>
      </w:r>
      <w:r w:rsidR="00063C04" w:rsidRPr="008403CC">
        <w:rPr>
          <w:rFonts w:ascii="Interstate" w:hAnsi="Interstate"/>
          <w:sz w:val="24"/>
          <w:szCs w:val="24"/>
          <w:lang w:val="en-US"/>
        </w:rPr>
        <w:t>15</w:t>
      </w:r>
      <w:r w:rsidRPr="008403CC">
        <w:rPr>
          <w:rFonts w:ascii="Interstate" w:hAnsi="Interstate"/>
          <w:sz w:val="24"/>
          <w:szCs w:val="24"/>
          <w:lang w:val="en-US"/>
        </w:rPr>
        <w:t>-12.</w:t>
      </w:r>
      <w:r w:rsidR="00063C04" w:rsidRPr="008403CC">
        <w:rPr>
          <w:rFonts w:ascii="Interstate" w:hAnsi="Interstate"/>
          <w:sz w:val="24"/>
          <w:szCs w:val="24"/>
          <w:lang w:val="en-US"/>
        </w:rPr>
        <w:t>15</w:t>
      </w:r>
      <w:r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  </w:t>
      </w:r>
      <w:r w:rsidR="000754A4"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>Breech</w:t>
      </w:r>
      <w:r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 xml:space="preserve"> workshops 1-3</w:t>
      </w:r>
    </w:p>
    <w:p w14:paraId="416A8584" w14:textId="4279F292" w:rsidR="00096B8B" w:rsidRPr="008403CC" w:rsidRDefault="00096B8B" w:rsidP="007062A0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12.</w:t>
      </w:r>
      <w:r w:rsidR="00063C04" w:rsidRPr="008403CC">
        <w:rPr>
          <w:rFonts w:ascii="Interstate" w:hAnsi="Interstate"/>
          <w:sz w:val="24"/>
          <w:szCs w:val="24"/>
          <w:lang w:val="en-US"/>
        </w:rPr>
        <w:t>15</w:t>
      </w:r>
      <w:r w:rsidRPr="008403CC">
        <w:rPr>
          <w:rFonts w:ascii="Interstate" w:hAnsi="Interstate"/>
          <w:sz w:val="24"/>
          <w:szCs w:val="24"/>
          <w:lang w:val="en-US"/>
        </w:rPr>
        <w:t>-13.</w:t>
      </w:r>
      <w:r w:rsidR="00063C04" w:rsidRPr="008403CC">
        <w:rPr>
          <w:rFonts w:ascii="Interstate" w:hAnsi="Interstate"/>
          <w:sz w:val="24"/>
          <w:szCs w:val="24"/>
          <w:lang w:val="en-US"/>
        </w:rPr>
        <w:t>1</w:t>
      </w:r>
      <w:r w:rsidRPr="008403CC">
        <w:rPr>
          <w:rFonts w:ascii="Interstate" w:hAnsi="Interstate"/>
          <w:sz w:val="24"/>
          <w:szCs w:val="24"/>
          <w:lang w:val="en-US"/>
        </w:rPr>
        <w:t xml:space="preserve">5 </w:t>
      </w:r>
      <w:r w:rsidR="00CF2A1E" w:rsidRPr="008403CC">
        <w:rPr>
          <w:rFonts w:ascii="Interstate" w:hAnsi="Interstate"/>
          <w:sz w:val="24"/>
          <w:szCs w:val="24"/>
          <w:lang w:val="en-US"/>
        </w:rPr>
        <w:t xml:space="preserve">  </w:t>
      </w:r>
      <w:r w:rsidR="000754A4" w:rsidRPr="008403CC">
        <w:rPr>
          <w:rFonts w:ascii="Interstate" w:hAnsi="Interstate"/>
          <w:color w:val="215868" w:themeColor="accent5" w:themeShade="80"/>
          <w:sz w:val="24"/>
          <w:szCs w:val="24"/>
          <w:lang w:val="en-US"/>
        </w:rPr>
        <w:t>Lunch (</w:t>
      </w:r>
      <w:r w:rsidR="00DE7F49" w:rsidRPr="008403CC">
        <w:rPr>
          <w:rFonts w:ascii="Interstate" w:hAnsi="Interstate"/>
          <w:color w:val="215868" w:themeColor="accent5" w:themeShade="80"/>
          <w:sz w:val="24"/>
          <w:szCs w:val="24"/>
          <w:lang w:val="en-US"/>
        </w:rPr>
        <w:t>D</w:t>
      </w:r>
      <w:r w:rsidR="000754A4" w:rsidRPr="008403CC">
        <w:rPr>
          <w:rFonts w:ascii="Interstate" w:hAnsi="Interstate"/>
          <w:color w:val="215868" w:themeColor="accent5" w:themeShade="80"/>
          <w:sz w:val="24"/>
          <w:szCs w:val="24"/>
          <w:lang w:val="en-US"/>
        </w:rPr>
        <w:t>elivery suite tour or Breech movie theater)</w:t>
      </w:r>
    </w:p>
    <w:p w14:paraId="2E9101B4" w14:textId="1C30AEF8" w:rsidR="00096B8B" w:rsidRPr="008403CC" w:rsidRDefault="00096B8B" w:rsidP="007062A0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13.</w:t>
      </w:r>
      <w:r w:rsidR="00063C04" w:rsidRPr="008403CC">
        <w:rPr>
          <w:rFonts w:ascii="Interstate" w:hAnsi="Interstate"/>
          <w:sz w:val="24"/>
          <w:szCs w:val="24"/>
          <w:lang w:val="en-US"/>
        </w:rPr>
        <w:t>1</w:t>
      </w:r>
      <w:r w:rsidRPr="008403CC">
        <w:rPr>
          <w:rFonts w:ascii="Interstate" w:hAnsi="Interstate"/>
          <w:sz w:val="24"/>
          <w:szCs w:val="24"/>
          <w:lang w:val="en-US"/>
        </w:rPr>
        <w:t>5-14.</w:t>
      </w:r>
      <w:r w:rsidR="00063C04" w:rsidRPr="008403CC">
        <w:rPr>
          <w:rFonts w:ascii="Interstate" w:hAnsi="Interstate"/>
          <w:sz w:val="24"/>
          <w:szCs w:val="24"/>
          <w:lang w:val="en-US"/>
        </w:rPr>
        <w:t>10</w:t>
      </w:r>
      <w:r w:rsidRPr="008403CC">
        <w:rPr>
          <w:rFonts w:ascii="Interstate" w:hAnsi="Interstate"/>
          <w:sz w:val="24"/>
          <w:szCs w:val="24"/>
          <w:lang w:val="en-US"/>
        </w:rPr>
        <w:t xml:space="preserve">  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0754A4"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>Breech</w:t>
      </w:r>
      <w:r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 xml:space="preserve"> workshops 1-3</w:t>
      </w:r>
    </w:p>
    <w:p w14:paraId="0BFB2DB0" w14:textId="4B584228" w:rsidR="008F3578" w:rsidRPr="008403CC" w:rsidRDefault="00096B8B" w:rsidP="008F3578">
      <w:pPr>
        <w:rPr>
          <w:rFonts w:ascii="Interstate" w:hAnsi="Interstate"/>
          <w:color w:val="4F6228" w:themeColor="accent3" w:themeShade="80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14.</w:t>
      </w:r>
      <w:r w:rsidR="00063C04" w:rsidRPr="008403CC">
        <w:rPr>
          <w:rFonts w:ascii="Interstate" w:hAnsi="Interstate"/>
          <w:sz w:val="24"/>
          <w:szCs w:val="24"/>
          <w:lang w:val="en-US"/>
        </w:rPr>
        <w:t>10</w:t>
      </w:r>
      <w:r w:rsidR="008F3578" w:rsidRPr="008403CC">
        <w:rPr>
          <w:rFonts w:ascii="Interstate" w:hAnsi="Interstate"/>
          <w:sz w:val="24"/>
          <w:szCs w:val="24"/>
          <w:lang w:val="en-US"/>
        </w:rPr>
        <w:t>-15.</w:t>
      </w:r>
      <w:r w:rsidR="00063C04" w:rsidRPr="008403CC">
        <w:rPr>
          <w:rFonts w:ascii="Interstate" w:hAnsi="Interstate"/>
          <w:sz w:val="24"/>
          <w:szCs w:val="24"/>
          <w:lang w:val="en-US"/>
        </w:rPr>
        <w:t>0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5 </w:t>
      </w:r>
      <w:r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0754A4"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>Breech</w:t>
      </w:r>
      <w:r w:rsidR="008F3578"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 xml:space="preserve"> workshops 1-3</w:t>
      </w:r>
    </w:p>
    <w:p w14:paraId="3E145D81" w14:textId="32B0FE4F" w:rsidR="00096B8B" w:rsidRPr="008403CC" w:rsidRDefault="008F3578" w:rsidP="007062A0">
      <w:pPr>
        <w:rPr>
          <w:rFonts w:ascii="Interstate" w:hAnsi="Interstate"/>
          <w:color w:val="4F6228" w:themeColor="accent3" w:themeShade="80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15.</w:t>
      </w:r>
      <w:r w:rsidR="00063C04" w:rsidRPr="008403CC">
        <w:rPr>
          <w:rFonts w:ascii="Interstate" w:hAnsi="Interstate"/>
          <w:sz w:val="24"/>
          <w:szCs w:val="24"/>
          <w:lang w:val="en-US"/>
        </w:rPr>
        <w:t>0</w:t>
      </w:r>
      <w:r w:rsidR="000754A4" w:rsidRPr="008403CC">
        <w:rPr>
          <w:rFonts w:ascii="Interstate" w:hAnsi="Interstate"/>
          <w:sz w:val="24"/>
          <w:szCs w:val="24"/>
          <w:lang w:val="en-US"/>
        </w:rPr>
        <w:t>5-1</w:t>
      </w:r>
      <w:r w:rsidR="00063C04" w:rsidRPr="008403CC">
        <w:rPr>
          <w:rFonts w:ascii="Interstate" w:hAnsi="Interstate"/>
          <w:sz w:val="24"/>
          <w:szCs w:val="24"/>
          <w:lang w:val="en-US"/>
        </w:rPr>
        <w:t>5</w:t>
      </w:r>
      <w:r w:rsidR="000754A4" w:rsidRPr="008403CC">
        <w:rPr>
          <w:rFonts w:ascii="Interstate" w:hAnsi="Interstate"/>
          <w:sz w:val="24"/>
          <w:szCs w:val="24"/>
          <w:lang w:val="en-US"/>
        </w:rPr>
        <w:t>.</w:t>
      </w:r>
      <w:r w:rsidR="00063C04" w:rsidRPr="008403CC">
        <w:rPr>
          <w:rFonts w:ascii="Interstate" w:hAnsi="Interstate"/>
          <w:sz w:val="24"/>
          <w:szCs w:val="24"/>
          <w:lang w:val="en-US"/>
        </w:rPr>
        <w:t>2</w:t>
      </w:r>
      <w:r w:rsidR="0036098F" w:rsidRPr="008403CC">
        <w:rPr>
          <w:rFonts w:ascii="Interstate" w:hAnsi="Interstate"/>
          <w:sz w:val="24"/>
          <w:szCs w:val="24"/>
          <w:lang w:val="en-US"/>
        </w:rPr>
        <w:t>5</w:t>
      </w:r>
      <w:r w:rsidR="00096B8B"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  </w:t>
      </w:r>
      <w:r w:rsidRPr="008403CC">
        <w:rPr>
          <w:rFonts w:ascii="Interstate" w:hAnsi="Interstate"/>
          <w:color w:val="215868" w:themeColor="accent5" w:themeShade="80"/>
          <w:sz w:val="24"/>
          <w:szCs w:val="24"/>
          <w:lang w:val="en-US"/>
        </w:rPr>
        <w:t>Pause</w:t>
      </w:r>
      <w:r w:rsidRPr="008403CC">
        <w:rPr>
          <w:rFonts w:ascii="Interstate" w:hAnsi="Interstate"/>
          <w:color w:val="4F6228" w:themeColor="accent3" w:themeShade="80"/>
          <w:sz w:val="24"/>
          <w:szCs w:val="24"/>
          <w:lang w:val="en-US"/>
        </w:rPr>
        <w:t xml:space="preserve"> </w:t>
      </w:r>
    </w:p>
    <w:p w14:paraId="2E53E9EB" w14:textId="537AD706" w:rsidR="0036098F" w:rsidRPr="008403CC" w:rsidRDefault="0036098F" w:rsidP="00096B8B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</w:t>
      </w:r>
      <w:r w:rsidR="00063C04" w:rsidRPr="008403CC">
        <w:rPr>
          <w:rFonts w:ascii="Interstate" w:hAnsi="Interstate"/>
          <w:sz w:val="24"/>
          <w:szCs w:val="24"/>
          <w:lang w:val="en-US"/>
        </w:rPr>
        <w:t>5.25</w:t>
      </w:r>
      <w:r w:rsidR="00DA0092" w:rsidRPr="008403CC">
        <w:rPr>
          <w:rFonts w:ascii="Interstate" w:hAnsi="Interstate"/>
          <w:sz w:val="24"/>
          <w:szCs w:val="24"/>
          <w:lang w:val="en-US"/>
        </w:rPr>
        <w:t>-</w:t>
      </w:r>
      <w:r w:rsidR="00D938C7" w:rsidRPr="008403CC">
        <w:rPr>
          <w:rFonts w:ascii="Interstate" w:hAnsi="Interstate"/>
          <w:sz w:val="24"/>
          <w:szCs w:val="24"/>
          <w:lang w:val="en-US"/>
        </w:rPr>
        <w:t>1</w:t>
      </w:r>
      <w:r w:rsidR="00063C04" w:rsidRPr="008403CC">
        <w:rPr>
          <w:rFonts w:ascii="Interstate" w:hAnsi="Interstate"/>
          <w:sz w:val="24"/>
          <w:szCs w:val="24"/>
          <w:lang w:val="en-US"/>
        </w:rPr>
        <w:t>5</w:t>
      </w:r>
      <w:r w:rsidRPr="008403CC">
        <w:rPr>
          <w:rFonts w:ascii="Interstate" w:hAnsi="Interstate"/>
          <w:sz w:val="24"/>
          <w:szCs w:val="24"/>
          <w:lang w:val="en-US"/>
        </w:rPr>
        <w:t>.</w:t>
      </w:r>
      <w:r w:rsidR="00063C04" w:rsidRPr="008403CC">
        <w:rPr>
          <w:rFonts w:ascii="Interstate" w:hAnsi="Interstate"/>
          <w:sz w:val="24"/>
          <w:szCs w:val="24"/>
          <w:lang w:val="en-US"/>
        </w:rPr>
        <w:t>5</w:t>
      </w:r>
      <w:r w:rsidRPr="008403CC">
        <w:rPr>
          <w:rFonts w:ascii="Interstate" w:hAnsi="Interstate"/>
          <w:sz w:val="24"/>
          <w:szCs w:val="24"/>
          <w:lang w:val="en-US"/>
        </w:rPr>
        <w:t>5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74601C" w:rsidRPr="008403CC">
        <w:rPr>
          <w:rFonts w:ascii="Interstate" w:hAnsi="Interstate"/>
          <w:sz w:val="24"/>
          <w:szCs w:val="24"/>
          <w:lang w:val="en-US"/>
        </w:rPr>
        <w:tab/>
      </w:r>
      <w:r w:rsidR="005222FF" w:rsidRPr="008403CC">
        <w:rPr>
          <w:rFonts w:ascii="Interstate" w:hAnsi="Interstate"/>
          <w:sz w:val="24"/>
          <w:szCs w:val="24"/>
          <w:lang w:val="en-US"/>
        </w:rPr>
        <w:t xml:space="preserve">Breech, </w:t>
      </w:r>
      <w:r w:rsidRPr="008403CC">
        <w:rPr>
          <w:rFonts w:ascii="Interstate" w:hAnsi="Interstate"/>
          <w:sz w:val="24"/>
          <w:szCs w:val="24"/>
          <w:lang w:val="en-US"/>
        </w:rPr>
        <w:t xml:space="preserve">CTG and feet. Kamilla G Nielsen. </w:t>
      </w:r>
    </w:p>
    <w:p w14:paraId="64419DDB" w14:textId="46A24EE2" w:rsidR="008F3578" w:rsidRPr="008403CC" w:rsidRDefault="0036098F" w:rsidP="00096B8B">
      <w:pPr>
        <w:rPr>
          <w:rFonts w:ascii="Interstate" w:hAnsi="Interstate"/>
          <w:sz w:val="24"/>
          <w:szCs w:val="24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</w:t>
      </w:r>
      <w:r w:rsidR="00063C04" w:rsidRPr="008403CC">
        <w:rPr>
          <w:rFonts w:ascii="Interstate" w:hAnsi="Interstate"/>
          <w:sz w:val="24"/>
          <w:szCs w:val="24"/>
          <w:lang w:val="en-US"/>
        </w:rPr>
        <w:t>5.5</w:t>
      </w:r>
      <w:r w:rsidRPr="008403CC">
        <w:rPr>
          <w:rFonts w:ascii="Interstate" w:hAnsi="Interstate"/>
          <w:sz w:val="24"/>
          <w:szCs w:val="24"/>
          <w:lang w:val="en-US"/>
        </w:rPr>
        <w:t>5-16.</w:t>
      </w:r>
      <w:r w:rsidR="00063C04" w:rsidRPr="008403CC">
        <w:rPr>
          <w:rFonts w:ascii="Interstate" w:hAnsi="Interstate"/>
          <w:sz w:val="24"/>
          <w:szCs w:val="24"/>
          <w:lang w:val="en-US"/>
        </w:rPr>
        <w:t>2</w:t>
      </w:r>
      <w:r w:rsidRPr="008403CC">
        <w:rPr>
          <w:rFonts w:ascii="Interstate" w:hAnsi="Interstate"/>
          <w:sz w:val="24"/>
          <w:szCs w:val="24"/>
          <w:lang w:val="en-US"/>
        </w:rPr>
        <w:t xml:space="preserve">5 </w:t>
      </w:r>
      <w:r w:rsidR="0074601C" w:rsidRPr="008403CC">
        <w:rPr>
          <w:rFonts w:ascii="Interstate" w:hAnsi="Interstate"/>
          <w:sz w:val="24"/>
          <w:szCs w:val="24"/>
          <w:lang w:val="en-US"/>
        </w:rPr>
        <w:t>The b</w:t>
      </w:r>
      <w:r w:rsidR="000754A4" w:rsidRPr="008403CC">
        <w:rPr>
          <w:rFonts w:ascii="Interstate" w:hAnsi="Interstate"/>
          <w:sz w:val="24"/>
          <w:szCs w:val="24"/>
          <w:lang w:val="en-US"/>
        </w:rPr>
        <w:t xml:space="preserve">reech conversation. </w:t>
      </w:r>
      <w:r w:rsidR="004D3E0D" w:rsidRPr="008403CC">
        <w:rPr>
          <w:rFonts w:ascii="Interstate" w:hAnsi="Interstate"/>
          <w:sz w:val="24"/>
          <w:szCs w:val="24"/>
          <w:lang w:val="en-US"/>
        </w:rPr>
        <w:t xml:space="preserve">Andrew </w:t>
      </w:r>
      <w:proofErr w:type="spellStart"/>
      <w:r w:rsidR="004D3E0D" w:rsidRPr="008403CC">
        <w:rPr>
          <w:rFonts w:ascii="Interstate" w:hAnsi="Interstate"/>
          <w:sz w:val="24"/>
          <w:szCs w:val="24"/>
          <w:lang w:val="en-US"/>
        </w:rPr>
        <w:t>Bisits</w:t>
      </w:r>
      <w:proofErr w:type="spellEnd"/>
      <w:r w:rsidR="00063C04" w:rsidRPr="008403CC">
        <w:rPr>
          <w:rFonts w:ascii="Interstate" w:hAnsi="Interstate"/>
          <w:sz w:val="24"/>
          <w:szCs w:val="24"/>
          <w:lang w:val="en-US"/>
        </w:rPr>
        <w:t xml:space="preserve"> and Louise </w:t>
      </w:r>
      <w:proofErr w:type="spellStart"/>
      <w:r w:rsidR="00063C04" w:rsidRPr="008403CC">
        <w:rPr>
          <w:rFonts w:ascii="Interstate" w:hAnsi="Interstate"/>
          <w:sz w:val="24"/>
          <w:szCs w:val="24"/>
          <w:lang w:val="en-US"/>
        </w:rPr>
        <w:t>Horskjær</w:t>
      </w:r>
      <w:proofErr w:type="spellEnd"/>
    </w:p>
    <w:p w14:paraId="4451D152" w14:textId="69696CC5" w:rsidR="00C75D08" w:rsidRPr="0036098F" w:rsidRDefault="00D938C7" w:rsidP="005222FF">
      <w:pPr>
        <w:rPr>
          <w:rFonts w:ascii="Interstate" w:hAnsi="Interstate"/>
          <w:sz w:val="26"/>
          <w:szCs w:val="26"/>
          <w:lang w:val="en-US"/>
        </w:rPr>
      </w:pPr>
      <w:r w:rsidRPr="008403CC">
        <w:rPr>
          <w:rFonts w:ascii="Interstate" w:hAnsi="Interstate"/>
          <w:sz w:val="24"/>
          <w:szCs w:val="24"/>
          <w:lang w:val="en-US"/>
        </w:rPr>
        <w:t>1</w:t>
      </w:r>
      <w:r w:rsidR="00D767A8" w:rsidRPr="008403CC">
        <w:rPr>
          <w:rFonts w:ascii="Interstate" w:hAnsi="Interstate"/>
          <w:sz w:val="24"/>
          <w:szCs w:val="24"/>
          <w:lang w:val="en-US"/>
        </w:rPr>
        <w:t>6</w:t>
      </w:r>
      <w:r w:rsidRPr="008403CC">
        <w:rPr>
          <w:rFonts w:ascii="Interstate" w:hAnsi="Interstate"/>
          <w:sz w:val="24"/>
          <w:szCs w:val="24"/>
          <w:lang w:val="en-US"/>
        </w:rPr>
        <w:t>.</w:t>
      </w:r>
      <w:r w:rsidR="00063C04" w:rsidRPr="008403CC">
        <w:rPr>
          <w:rFonts w:ascii="Interstate" w:hAnsi="Interstate"/>
          <w:sz w:val="24"/>
          <w:szCs w:val="24"/>
          <w:lang w:val="en-US"/>
        </w:rPr>
        <w:t>2</w:t>
      </w:r>
      <w:r w:rsidRPr="008403CC">
        <w:rPr>
          <w:rFonts w:ascii="Interstate" w:hAnsi="Interstate"/>
          <w:sz w:val="24"/>
          <w:szCs w:val="24"/>
          <w:lang w:val="en-US"/>
        </w:rPr>
        <w:t>5-1</w:t>
      </w:r>
      <w:r w:rsidR="00063C04" w:rsidRPr="008403CC">
        <w:rPr>
          <w:rFonts w:ascii="Interstate" w:hAnsi="Interstate"/>
          <w:sz w:val="24"/>
          <w:szCs w:val="24"/>
          <w:lang w:val="en-US"/>
        </w:rPr>
        <w:t>6.45</w:t>
      </w:r>
      <w:r w:rsidRPr="008403CC">
        <w:rPr>
          <w:rFonts w:ascii="Interstate" w:hAnsi="Interstate"/>
          <w:sz w:val="24"/>
          <w:szCs w:val="24"/>
          <w:lang w:val="en-US"/>
        </w:rPr>
        <w:t xml:space="preserve"> </w:t>
      </w:r>
      <w:r w:rsidR="00DA0092" w:rsidRPr="008403CC">
        <w:rPr>
          <w:rFonts w:ascii="Interstate" w:hAnsi="Interstate"/>
          <w:sz w:val="24"/>
          <w:szCs w:val="24"/>
          <w:lang w:val="en-US"/>
        </w:rPr>
        <w:t xml:space="preserve">  </w:t>
      </w:r>
      <w:proofErr w:type="spellStart"/>
      <w:r w:rsidR="0036098F" w:rsidRPr="008403CC">
        <w:rPr>
          <w:rFonts w:ascii="Interstate" w:hAnsi="Interstate"/>
          <w:sz w:val="24"/>
          <w:szCs w:val="24"/>
          <w:lang w:val="en-US"/>
        </w:rPr>
        <w:t>Quizz</w:t>
      </w:r>
      <w:proofErr w:type="spellEnd"/>
      <w:r w:rsidR="0036098F" w:rsidRPr="008403CC">
        <w:rPr>
          <w:rFonts w:ascii="Interstate" w:hAnsi="Interstate"/>
          <w:sz w:val="24"/>
          <w:szCs w:val="24"/>
          <w:lang w:val="en-US"/>
        </w:rPr>
        <w:t>. Questions and comments</w:t>
      </w:r>
      <w:r w:rsidR="00A254B5" w:rsidRPr="0036098F">
        <w:rPr>
          <w:rFonts w:ascii="Interstate" w:hAnsi="Interstate"/>
          <w:sz w:val="26"/>
          <w:szCs w:val="26"/>
          <w:lang w:val="en-US"/>
        </w:rPr>
        <w:tab/>
      </w:r>
      <w:r w:rsidR="00A254B5" w:rsidRPr="0036098F">
        <w:rPr>
          <w:rFonts w:ascii="Interstate" w:hAnsi="Interstate"/>
          <w:sz w:val="26"/>
          <w:szCs w:val="26"/>
          <w:lang w:val="en-US"/>
        </w:rPr>
        <w:tab/>
      </w:r>
      <w:r w:rsidR="00A254B5" w:rsidRPr="0036098F">
        <w:rPr>
          <w:rFonts w:ascii="Interstate" w:hAnsi="Interstate"/>
          <w:sz w:val="26"/>
          <w:szCs w:val="26"/>
          <w:lang w:val="en-US"/>
        </w:rPr>
        <w:tab/>
      </w:r>
      <w:r w:rsidR="00DE6D98">
        <w:rPr>
          <w:rFonts w:ascii="Interstate" w:hAnsi="Interstate"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769806C9" wp14:editId="414956F6">
            <wp:simplePos x="0" y="0"/>
            <wp:positionH relativeFrom="column">
              <wp:posOffset>3326130</wp:posOffset>
            </wp:positionH>
            <wp:positionV relativeFrom="paragraph">
              <wp:posOffset>6395085</wp:posOffset>
            </wp:positionV>
            <wp:extent cx="3352800" cy="2753360"/>
            <wp:effectExtent l="0" t="0" r="0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gtegnin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98" w:rsidRPr="0036098F">
        <w:rPr>
          <w:rFonts w:ascii="Interstate" w:hAnsi="Interstate"/>
          <w:sz w:val="28"/>
          <w:szCs w:val="28"/>
          <w:lang w:val="en-US"/>
        </w:rPr>
        <w:tab/>
      </w:r>
    </w:p>
    <w:tbl>
      <w:tblPr>
        <w:tblStyle w:val="Tabel-Gitter"/>
        <w:tblW w:w="673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119"/>
        <w:gridCol w:w="2246"/>
      </w:tblGrid>
      <w:tr w:rsidR="004D3E0D" w:rsidRPr="008F3578" w14:paraId="319A0DDB" w14:textId="77777777" w:rsidTr="00DE7F49">
        <w:trPr>
          <w:trHeight w:val="2939"/>
          <w:jc w:val="center"/>
        </w:trPr>
        <w:tc>
          <w:tcPr>
            <w:tcW w:w="2368" w:type="dxa"/>
            <w:tcBorders>
              <w:bottom w:val="single" w:sz="4" w:space="0" w:color="auto"/>
            </w:tcBorders>
          </w:tcPr>
          <w:p w14:paraId="11D80CCF" w14:textId="77777777" w:rsidR="004D3E0D" w:rsidRPr="00063C04" w:rsidRDefault="004D3E0D" w:rsidP="005222FF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  <w:t>Workshop 1</w:t>
            </w:r>
          </w:p>
          <w:p w14:paraId="287028C2" w14:textId="77777777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71D85FDC" w14:textId="520AECBE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sz w:val="28"/>
                <w:szCs w:val="28"/>
                <w:lang w:val="en-US"/>
              </w:rPr>
              <w:t>Complicated breech births</w:t>
            </w:r>
          </w:p>
          <w:p w14:paraId="1882BBC5" w14:textId="77777777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14E25C68" w14:textId="2462A86B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 xml:space="preserve">Louise </w:t>
            </w:r>
            <w:proofErr w:type="spellStart"/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>Horskjær</w:t>
            </w:r>
            <w:proofErr w:type="spellEnd"/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</w:p>
          <w:p w14:paraId="692419A7" w14:textId="77777777" w:rsidR="004D3E0D" w:rsidRPr="00063C04" w:rsidRDefault="004D3E0D" w:rsidP="004D3E0D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>Kamilla G Nielsen</w:t>
            </w:r>
          </w:p>
          <w:p w14:paraId="00FC465D" w14:textId="77777777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4AFFC165" w14:textId="36EE9856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color w:val="548DD4" w:themeColor="text2" w:themeTint="99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548DD4" w:themeColor="text2" w:themeTint="99"/>
                <w:sz w:val="28"/>
                <w:szCs w:val="28"/>
                <w:lang w:val="en-US"/>
              </w:rPr>
              <w:t xml:space="preserve">Room  </w:t>
            </w:r>
          </w:p>
          <w:p w14:paraId="50AB21B2" w14:textId="77777777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503899FB" w14:textId="77777777" w:rsidR="004D3E0D" w:rsidRPr="00063C04" w:rsidRDefault="004D3E0D" w:rsidP="00974D24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267816BD" w14:textId="77777777" w:rsidR="004D3E0D" w:rsidRPr="00063C04" w:rsidRDefault="004D3E0D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  <w:t>Workshop 2</w:t>
            </w:r>
          </w:p>
          <w:p w14:paraId="680D215B" w14:textId="77777777" w:rsidR="004D3E0D" w:rsidRPr="00063C04" w:rsidRDefault="004D3E0D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</w:pPr>
          </w:p>
          <w:p w14:paraId="5AC591F3" w14:textId="33EC81F0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sz w:val="28"/>
                <w:szCs w:val="28"/>
                <w:lang w:val="en-US"/>
              </w:rPr>
              <w:t>Meet the expert</w:t>
            </w:r>
          </w:p>
          <w:p w14:paraId="78556F0E" w14:textId="009274AF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0D931626" w14:textId="77777777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687CF4B6" w14:textId="514584BA" w:rsidR="004D3E0D" w:rsidRPr="00063C04" w:rsidRDefault="004D3E0D" w:rsidP="009969E4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 xml:space="preserve">Andrew </w:t>
            </w:r>
            <w:proofErr w:type="spellStart"/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>Bisits</w:t>
            </w:r>
            <w:proofErr w:type="spellEnd"/>
          </w:p>
          <w:p w14:paraId="7301B37A" w14:textId="234F3C58" w:rsidR="004D3E0D" w:rsidRPr="00063C04" w:rsidRDefault="004D3E0D" w:rsidP="009969E4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31CABA89" w14:textId="77777777" w:rsidR="004D3E0D" w:rsidRPr="00063C04" w:rsidRDefault="004D3E0D" w:rsidP="009969E4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1CC4D75D" w14:textId="2107F5A2" w:rsidR="004D3E0D" w:rsidRPr="00063C04" w:rsidRDefault="004D3E0D" w:rsidP="00C95642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  <w:proofErr w:type="spellStart"/>
            <w:r w:rsidRPr="00063C04">
              <w:rPr>
                <w:rFonts w:ascii="Interstate" w:hAnsi="Interstate"/>
                <w:color w:val="548DD4" w:themeColor="text2" w:themeTint="99"/>
                <w:sz w:val="28"/>
                <w:szCs w:val="28"/>
                <w:lang w:val="en-US"/>
              </w:rPr>
              <w:t>Iglo</w:t>
            </w:r>
            <w:proofErr w:type="spellEnd"/>
          </w:p>
          <w:p w14:paraId="4686DE2E" w14:textId="77777777" w:rsidR="004D3E0D" w:rsidRPr="00063C04" w:rsidRDefault="004D3E0D" w:rsidP="00DE6D98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  <w:p w14:paraId="3F066AEB" w14:textId="77777777" w:rsidR="004D3E0D" w:rsidRPr="00063C04" w:rsidRDefault="004D3E0D" w:rsidP="00974D24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4409BE6" w14:textId="77777777" w:rsidR="004D3E0D" w:rsidRPr="00063C04" w:rsidRDefault="004D3E0D" w:rsidP="008663C3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  <w:t>Workshop 3</w:t>
            </w:r>
          </w:p>
          <w:p w14:paraId="6DA9C149" w14:textId="77777777" w:rsidR="004D3E0D" w:rsidRPr="00063C04" w:rsidRDefault="004D3E0D" w:rsidP="00D767A8">
            <w:pPr>
              <w:tabs>
                <w:tab w:val="left" w:pos="1350"/>
              </w:tabs>
              <w:jc w:val="center"/>
              <w:rPr>
                <w:rFonts w:ascii="Interstate" w:hAnsi="Interstate"/>
                <w:color w:val="4F6228" w:themeColor="accent3" w:themeShade="80"/>
                <w:sz w:val="28"/>
                <w:szCs w:val="28"/>
                <w:lang w:val="en-US"/>
              </w:rPr>
            </w:pPr>
          </w:p>
          <w:p w14:paraId="2468FBBE" w14:textId="1AB93046" w:rsidR="004D3E0D" w:rsidRPr="00063C04" w:rsidRDefault="004D3E0D" w:rsidP="008F357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sz w:val="28"/>
                <w:szCs w:val="28"/>
                <w:lang w:val="en-US"/>
              </w:rPr>
              <w:t>Hands on training</w:t>
            </w:r>
          </w:p>
          <w:p w14:paraId="38446FC2" w14:textId="77777777" w:rsidR="004D3E0D" w:rsidRPr="00063C04" w:rsidRDefault="004D3E0D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37885268" w14:textId="77777777" w:rsidR="004D3E0D" w:rsidRPr="00063C04" w:rsidRDefault="004D3E0D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6A8E62FD" w14:textId="3480429D" w:rsidR="004D3E0D" w:rsidRPr="00063C04" w:rsidRDefault="004D3E0D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 xml:space="preserve">Karin </w:t>
            </w:r>
            <w:proofErr w:type="spellStart"/>
            <w:r w:rsidRPr="00063C04"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  <w:t>Raundahl</w:t>
            </w:r>
            <w:proofErr w:type="spellEnd"/>
          </w:p>
          <w:p w14:paraId="7242AF32" w14:textId="034816D7" w:rsidR="004D3E0D" w:rsidRPr="00063C04" w:rsidRDefault="004D3E0D" w:rsidP="00DE6D98">
            <w:pPr>
              <w:tabs>
                <w:tab w:val="left" w:pos="1350"/>
              </w:tabs>
              <w:rPr>
                <w:rFonts w:ascii="Interstate" w:hAnsi="Interstate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3C702AC2" w14:textId="77777777" w:rsidR="004D3E0D" w:rsidRPr="00063C04" w:rsidRDefault="004D3E0D" w:rsidP="00974D24">
            <w:pPr>
              <w:tabs>
                <w:tab w:val="left" w:pos="1350"/>
              </w:tabs>
              <w:rPr>
                <w:rFonts w:ascii="Interstate" w:hAnsi="Interstate"/>
                <w:color w:val="548DD4" w:themeColor="text2" w:themeTint="99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  <w:p w14:paraId="7378823D" w14:textId="7A56EB0A" w:rsidR="004D3E0D" w:rsidRPr="00063C04" w:rsidRDefault="004D3E0D" w:rsidP="00974D24">
            <w:pPr>
              <w:tabs>
                <w:tab w:val="left" w:pos="1350"/>
              </w:tabs>
              <w:rPr>
                <w:rFonts w:ascii="Interstate" w:hAnsi="Interstate"/>
                <w:sz w:val="28"/>
                <w:szCs w:val="28"/>
                <w:lang w:val="en-US"/>
              </w:rPr>
            </w:pPr>
            <w:r w:rsidRPr="00063C04">
              <w:rPr>
                <w:rFonts w:ascii="Interstate" w:hAnsi="Interstate"/>
                <w:color w:val="548DD4" w:themeColor="text2" w:themeTint="99"/>
                <w:sz w:val="28"/>
                <w:szCs w:val="28"/>
                <w:lang w:val="en-US"/>
              </w:rPr>
              <w:t xml:space="preserve">Room </w:t>
            </w:r>
          </w:p>
        </w:tc>
      </w:tr>
    </w:tbl>
    <w:p w14:paraId="7E124EAA" w14:textId="77777777" w:rsidR="004D01EE" w:rsidRPr="0074601C" w:rsidRDefault="004D01EE" w:rsidP="00DE7F49">
      <w:pPr>
        <w:tabs>
          <w:tab w:val="left" w:pos="1350"/>
        </w:tabs>
        <w:rPr>
          <w:rFonts w:ascii="Interstate" w:hAnsi="Interstate"/>
          <w:lang w:val="en-US"/>
        </w:rPr>
      </w:pPr>
    </w:p>
    <w:sectPr w:rsidR="004D01EE" w:rsidRPr="0074601C" w:rsidSect="006B3A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465B" w14:textId="77777777" w:rsidR="000E2CED" w:rsidRDefault="000E2CED" w:rsidP="00EC462B">
      <w:pPr>
        <w:spacing w:after="0" w:line="240" w:lineRule="auto"/>
      </w:pPr>
      <w:r>
        <w:separator/>
      </w:r>
    </w:p>
  </w:endnote>
  <w:endnote w:type="continuationSeparator" w:id="0">
    <w:p w14:paraId="40221B77" w14:textId="77777777" w:rsidR="000E2CED" w:rsidRDefault="000E2CED" w:rsidP="00E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005" w14:textId="1FDDDC11" w:rsidR="00EC462B" w:rsidRPr="00DA0092" w:rsidRDefault="004D3E0D">
    <w:pPr>
      <w:pStyle w:val="Sidefod"/>
      <w:rPr>
        <w:lang w:val="da-DK"/>
      </w:rPr>
    </w:pPr>
    <w:r>
      <w:rPr>
        <w:rFonts w:ascii="Interstate" w:hAnsi="Interstate"/>
        <w:lang w:val="da-DK"/>
      </w:rPr>
      <w:t>Lærings og forskningshuset.</w:t>
    </w:r>
    <w:r w:rsidR="0036098F">
      <w:rPr>
        <w:rFonts w:ascii="Interstate" w:hAnsi="Interstate"/>
        <w:lang w:val="da-DK"/>
      </w:rPr>
      <w:t xml:space="preserve"> Sygehus </w:t>
    </w:r>
    <w:proofErr w:type="spellStart"/>
    <w:r w:rsidR="0036098F">
      <w:rPr>
        <w:rFonts w:ascii="Interstate" w:hAnsi="Interstate"/>
        <w:lang w:val="da-DK"/>
      </w:rPr>
      <w:t>SønderJylland</w:t>
    </w:r>
    <w:proofErr w:type="spellEnd"/>
    <w:r w:rsidR="0036098F">
      <w:rPr>
        <w:rFonts w:ascii="Interstate" w:hAnsi="Interstate"/>
        <w:lang w:val="da-DK"/>
      </w:rPr>
      <w:t xml:space="preserve">, </w:t>
    </w:r>
    <w:r w:rsidR="00DE7F49">
      <w:rPr>
        <w:rFonts w:ascii="Interstate" w:hAnsi="Interstate"/>
        <w:lang w:val="da-DK"/>
      </w:rPr>
      <w:t xml:space="preserve">Kresten Phillipsens vej 15. Indgang F. 6200 </w:t>
    </w:r>
    <w:r w:rsidR="0036098F">
      <w:rPr>
        <w:rFonts w:ascii="Interstate" w:hAnsi="Interstate"/>
        <w:lang w:val="da-DK"/>
      </w:rPr>
      <w:t>Aabenraa</w:t>
    </w:r>
    <w:r w:rsidR="00DE7F49">
      <w:rPr>
        <w:rFonts w:ascii="Interstate" w:hAnsi="Interstate"/>
        <w:lang w:val="da-DK"/>
      </w:rPr>
      <w:t>. 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5758" w14:textId="77777777" w:rsidR="000E2CED" w:rsidRDefault="000E2CED" w:rsidP="00EC462B">
      <w:pPr>
        <w:spacing w:after="0" w:line="240" w:lineRule="auto"/>
      </w:pPr>
      <w:r>
        <w:separator/>
      </w:r>
    </w:p>
  </w:footnote>
  <w:footnote w:type="continuationSeparator" w:id="0">
    <w:p w14:paraId="11E69874" w14:textId="77777777" w:rsidR="000E2CED" w:rsidRDefault="000E2CED" w:rsidP="00EC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3605"/>
    <w:multiLevelType w:val="hybridMultilevel"/>
    <w:tmpl w:val="D0E46772"/>
    <w:lvl w:ilvl="0" w:tplc="0406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69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83"/>
    <w:rsid w:val="00020091"/>
    <w:rsid w:val="00047BD9"/>
    <w:rsid w:val="00063352"/>
    <w:rsid w:val="00063C04"/>
    <w:rsid w:val="00065324"/>
    <w:rsid w:val="000754A4"/>
    <w:rsid w:val="00081210"/>
    <w:rsid w:val="00096B8B"/>
    <w:rsid w:val="000E2CED"/>
    <w:rsid w:val="000F4A5E"/>
    <w:rsid w:val="00100349"/>
    <w:rsid w:val="001257BF"/>
    <w:rsid w:val="00163365"/>
    <w:rsid w:val="001706F7"/>
    <w:rsid w:val="001708EE"/>
    <w:rsid w:val="001A308B"/>
    <w:rsid w:val="001D70C1"/>
    <w:rsid w:val="001E19B8"/>
    <w:rsid w:val="00206D6A"/>
    <w:rsid w:val="00261D9A"/>
    <w:rsid w:val="00274A86"/>
    <w:rsid w:val="002A030D"/>
    <w:rsid w:val="002D4683"/>
    <w:rsid w:val="002F22A1"/>
    <w:rsid w:val="0036098F"/>
    <w:rsid w:val="00382E70"/>
    <w:rsid w:val="00395138"/>
    <w:rsid w:val="003A6B82"/>
    <w:rsid w:val="003E4B7A"/>
    <w:rsid w:val="00404A5A"/>
    <w:rsid w:val="00425FAC"/>
    <w:rsid w:val="00434BA8"/>
    <w:rsid w:val="004969D8"/>
    <w:rsid w:val="004D01EE"/>
    <w:rsid w:val="004D3E0D"/>
    <w:rsid w:val="005222FF"/>
    <w:rsid w:val="00566CE0"/>
    <w:rsid w:val="00567818"/>
    <w:rsid w:val="005A4084"/>
    <w:rsid w:val="005C4CB8"/>
    <w:rsid w:val="005D3B46"/>
    <w:rsid w:val="006638E9"/>
    <w:rsid w:val="006B3A68"/>
    <w:rsid w:val="006C2960"/>
    <w:rsid w:val="007062A0"/>
    <w:rsid w:val="0074601C"/>
    <w:rsid w:val="0076340D"/>
    <w:rsid w:val="0077706C"/>
    <w:rsid w:val="008403CC"/>
    <w:rsid w:val="008663C3"/>
    <w:rsid w:val="00867469"/>
    <w:rsid w:val="008842C5"/>
    <w:rsid w:val="008A2EDD"/>
    <w:rsid w:val="008E637F"/>
    <w:rsid w:val="008F3578"/>
    <w:rsid w:val="00900A00"/>
    <w:rsid w:val="0090207B"/>
    <w:rsid w:val="00944F31"/>
    <w:rsid w:val="00947545"/>
    <w:rsid w:val="00947695"/>
    <w:rsid w:val="00965072"/>
    <w:rsid w:val="00974D24"/>
    <w:rsid w:val="0097561B"/>
    <w:rsid w:val="009921E8"/>
    <w:rsid w:val="009969E4"/>
    <w:rsid w:val="009B63B7"/>
    <w:rsid w:val="009D0939"/>
    <w:rsid w:val="009E0051"/>
    <w:rsid w:val="009E4869"/>
    <w:rsid w:val="00A254B5"/>
    <w:rsid w:val="00A65B2B"/>
    <w:rsid w:val="00A85714"/>
    <w:rsid w:val="00AC130E"/>
    <w:rsid w:val="00AD19A6"/>
    <w:rsid w:val="00AF6901"/>
    <w:rsid w:val="00B674B0"/>
    <w:rsid w:val="00B814F5"/>
    <w:rsid w:val="00B82F9A"/>
    <w:rsid w:val="00BA764E"/>
    <w:rsid w:val="00BB25E4"/>
    <w:rsid w:val="00C72726"/>
    <w:rsid w:val="00C75D08"/>
    <w:rsid w:val="00C801EB"/>
    <w:rsid w:val="00C8689C"/>
    <w:rsid w:val="00C93E2F"/>
    <w:rsid w:val="00C95642"/>
    <w:rsid w:val="00CB651C"/>
    <w:rsid w:val="00CF2A1E"/>
    <w:rsid w:val="00CF7B48"/>
    <w:rsid w:val="00D003D4"/>
    <w:rsid w:val="00D767A8"/>
    <w:rsid w:val="00D938C7"/>
    <w:rsid w:val="00DA0092"/>
    <w:rsid w:val="00DE6D98"/>
    <w:rsid w:val="00DE7F49"/>
    <w:rsid w:val="00DF49C8"/>
    <w:rsid w:val="00EA17F6"/>
    <w:rsid w:val="00EC462B"/>
    <w:rsid w:val="00EE6289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0F9A"/>
  <w15:docId w15:val="{A761FC38-D761-41C4-832A-43DCBF2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D46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46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46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46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46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46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C4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62B"/>
  </w:style>
  <w:style w:type="paragraph" w:styleId="Sidefod">
    <w:name w:val="footer"/>
    <w:basedOn w:val="Normal"/>
    <w:link w:val="SidefodTegn"/>
    <w:uiPriority w:val="99"/>
    <w:unhideWhenUsed/>
    <w:rsid w:val="00EC4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62B"/>
  </w:style>
  <w:style w:type="paragraph" w:styleId="Listeafsnit">
    <w:name w:val="List Paragraph"/>
    <w:basedOn w:val="Normal"/>
    <w:uiPriority w:val="34"/>
    <w:qFormat/>
    <w:rsid w:val="006C2960"/>
    <w:pPr>
      <w:ind w:left="720"/>
      <w:contextualSpacing/>
    </w:pPr>
  </w:style>
  <w:style w:type="table" w:styleId="Tabel-Gitter">
    <w:name w:val="Table Grid"/>
    <w:basedOn w:val="Tabel-Normal"/>
    <w:uiPriority w:val="59"/>
    <w:rsid w:val="00DE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1ABC-4A9D-48B3-A4E9-2DDD6C2C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Kamilla Nielsen</cp:lastModifiedBy>
  <cp:revision>6</cp:revision>
  <cp:lastPrinted>2018-01-19T10:37:00Z</cp:lastPrinted>
  <dcterms:created xsi:type="dcterms:W3CDTF">2022-10-10T20:16:00Z</dcterms:created>
  <dcterms:modified xsi:type="dcterms:W3CDTF">2022-10-11T08:55:00Z</dcterms:modified>
</cp:coreProperties>
</file>