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FF7DC" w14:textId="32A13F14" w:rsidR="00646A6F" w:rsidRPr="00EF4282" w:rsidRDefault="00567FF2" w:rsidP="00AB2F02">
      <w:pPr>
        <w:jc w:val="center"/>
        <w:rPr>
          <w:rFonts w:ascii="Arial" w:hAnsi="Arial" w:cs="Arial"/>
          <w:sz w:val="28"/>
          <w:szCs w:val="28"/>
        </w:rPr>
      </w:pPr>
      <w:r w:rsidRPr="00EF4282">
        <w:rPr>
          <w:rFonts w:ascii="Arial" w:hAnsi="Arial" w:cs="Arial"/>
          <w:sz w:val="28"/>
          <w:szCs w:val="28"/>
        </w:rPr>
        <w:t>Møde r</w:t>
      </w:r>
      <w:r w:rsidR="00646A6F" w:rsidRPr="00EF4282">
        <w:rPr>
          <w:rFonts w:ascii="Arial" w:hAnsi="Arial" w:cs="Arial"/>
          <w:sz w:val="28"/>
          <w:szCs w:val="28"/>
        </w:rPr>
        <w:t>eferat</w:t>
      </w:r>
      <w:r w:rsidRPr="00EF4282">
        <w:rPr>
          <w:rFonts w:ascii="Arial" w:hAnsi="Arial" w:cs="Arial"/>
          <w:sz w:val="28"/>
          <w:szCs w:val="28"/>
        </w:rPr>
        <w:t>,</w:t>
      </w:r>
      <w:r w:rsidR="00646A6F" w:rsidRPr="00EF4282">
        <w:rPr>
          <w:rFonts w:ascii="Arial" w:hAnsi="Arial" w:cs="Arial"/>
          <w:sz w:val="28"/>
          <w:szCs w:val="28"/>
        </w:rPr>
        <w:t xml:space="preserve"> det udvidede specialespecifikke uddannelsesråd </w:t>
      </w:r>
      <w:r w:rsidR="00AB2F02" w:rsidRPr="00EF4282">
        <w:rPr>
          <w:rFonts w:ascii="Arial" w:hAnsi="Arial" w:cs="Arial"/>
          <w:sz w:val="28"/>
          <w:szCs w:val="28"/>
        </w:rPr>
        <w:t xml:space="preserve">i </w:t>
      </w:r>
      <w:proofErr w:type="spellStart"/>
      <w:r w:rsidR="00646A6F" w:rsidRPr="00EF4282">
        <w:rPr>
          <w:rFonts w:ascii="Arial" w:hAnsi="Arial" w:cs="Arial"/>
          <w:sz w:val="28"/>
          <w:szCs w:val="28"/>
        </w:rPr>
        <w:t>GynObs</w:t>
      </w:r>
      <w:proofErr w:type="spellEnd"/>
      <w:r w:rsidR="00C83270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p w14:paraId="71547C46" w14:textId="2E36C057" w:rsidR="00646A6F" w:rsidRPr="00EF4282" w:rsidRDefault="00646A6F" w:rsidP="00AB2F02">
      <w:pPr>
        <w:jc w:val="center"/>
        <w:rPr>
          <w:rFonts w:ascii="Arial" w:hAnsi="Arial" w:cs="Arial"/>
        </w:rPr>
      </w:pPr>
      <w:r w:rsidRPr="00EF4282">
        <w:rPr>
          <w:rFonts w:ascii="Arial" w:hAnsi="Arial" w:cs="Arial"/>
        </w:rPr>
        <w:t>Hvidovre Hospital</w:t>
      </w:r>
      <w:r w:rsidR="00B37E91" w:rsidRPr="00EF4282">
        <w:rPr>
          <w:rFonts w:ascii="Arial" w:hAnsi="Arial" w:cs="Arial"/>
        </w:rPr>
        <w:t>,</w:t>
      </w:r>
      <w:r w:rsidRPr="00EF4282">
        <w:rPr>
          <w:rFonts w:ascii="Arial" w:hAnsi="Arial" w:cs="Arial"/>
        </w:rPr>
        <w:t xml:space="preserve"> 30. </w:t>
      </w:r>
      <w:proofErr w:type="gramStart"/>
      <w:r w:rsidRPr="00EF4282">
        <w:rPr>
          <w:rFonts w:ascii="Arial" w:hAnsi="Arial" w:cs="Arial"/>
        </w:rPr>
        <w:t>Januar</w:t>
      </w:r>
      <w:proofErr w:type="gramEnd"/>
      <w:r w:rsidRPr="00EF4282">
        <w:rPr>
          <w:rFonts w:ascii="Arial" w:hAnsi="Arial" w:cs="Arial"/>
        </w:rPr>
        <w:t xml:space="preserve"> 2015.</w:t>
      </w:r>
    </w:p>
    <w:p w14:paraId="4346B30D" w14:textId="77777777" w:rsidR="00AB2F02" w:rsidRPr="00EF4282" w:rsidRDefault="00AB2F02">
      <w:pPr>
        <w:rPr>
          <w:rFonts w:ascii="Arial" w:hAnsi="Arial" w:cs="Arial"/>
        </w:rPr>
      </w:pPr>
    </w:p>
    <w:p w14:paraId="513082F6" w14:textId="77777777" w:rsidR="00646A6F" w:rsidRPr="00EF4282" w:rsidRDefault="00646A6F">
      <w:pPr>
        <w:rPr>
          <w:rFonts w:ascii="Arial" w:hAnsi="Arial" w:cs="Arial"/>
          <w:b/>
          <w:sz w:val="22"/>
          <w:szCs w:val="22"/>
        </w:rPr>
      </w:pPr>
      <w:r w:rsidRPr="00EF4282">
        <w:rPr>
          <w:rFonts w:ascii="Arial" w:hAnsi="Arial" w:cs="Arial"/>
          <w:b/>
          <w:sz w:val="22"/>
          <w:szCs w:val="22"/>
        </w:rPr>
        <w:t xml:space="preserve">Tilstede: </w:t>
      </w:r>
    </w:p>
    <w:p w14:paraId="4D1D092F" w14:textId="5D4A222D" w:rsidR="00646A6F" w:rsidRPr="00EF4282" w:rsidRDefault="00D36B7F">
      <w:pPr>
        <w:rPr>
          <w:rFonts w:ascii="Arial" w:hAnsi="Arial" w:cs="Arial"/>
          <w:sz w:val="22"/>
          <w:szCs w:val="22"/>
        </w:rPr>
      </w:pPr>
      <w:r w:rsidRPr="00EF4282">
        <w:rPr>
          <w:rFonts w:ascii="Arial" w:hAnsi="Arial" w:cs="Arial"/>
          <w:sz w:val="22"/>
          <w:szCs w:val="22"/>
        </w:rPr>
        <w:t xml:space="preserve">Jette Led Sørensen (PKL,RH), </w:t>
      </w:r>
      <w:r w:rsidR="00646A6F" w:rsidRPr="00EF4282">
        <w:rPr>
          <w:rFonts w:ascii="Arial" w:hAnsi="Arial" w:cs="Arial"/>
          <w:sz w:val="22"/>
          <w:szCs w:val="22"/>
        </w:rPr>
        <w:t xml:space="preserve">Signe </w:t>
      </w:r>
      <w:r w:rsidRPr="00EF4282">
        <w:rPr>
          <w:rFonts w:ascii="Arial" w:hAnsi="Arial" w:cs="Arial"/>
          <w:sz w:val="22"/>
          <w:szCs w:val="22"/>
        </w:rPr>
        <w:t xml:space="preserve">Perlman </w:t>
      </w:r>
      <w:r w:rsidR="00646A6F" w:rsidRPr="00EF4282">
        <w:rPr>
          <w:rFonts w:ascii="Arial" w:hAnsi="Arial" w:cs="Arial"/>
          <w:sz w:val="22"/>
          <w:szCs w:val="22"/>
        </w:rPr>
        <w:t xml:space="preserve">(RH) Bent </w:t>
      </w:r>
      <w:r w:rsidRPr="00EF4282">
        <w:rPr>
          <w:rFonts w:ascii="Arial" w:hAnsi="Arial" w:cs="Arial"/>
          <w:sz w:val="22"/>
          <w:szCs w:val="22"/>
        </w:rPr>
        <w:t>Hansen</w:t>
      </w:r>
      <w:r w:rsidR="00332CBB" w:rsidRPr="00EF4282">
        <w:rPr>
          <w:rFonts w:ascii="Arial" w:hAnsi="Arial" w:cs="Arial"/>
          <w:sz w:val="22"/>
          <w:szCs w:val="22"/>
        </w:rPr>
        <w:t xml:space="preserve">(Herlev), Betina Ristorp Andersen </w:t>
      </w:r>
      <w:r w:rsidR="00646A6F" w:rsidRPr="00EF4282">
        <w:rPr>
          <w:rFonts w:ascii="Arial" w:hAnsi="Arial" w:cs="Arial"/>
          <w:sz w:val="22"/>
          <w:szCs w:val="22"/>
        </w:rPr>
        <w:t xml:space="preserve">(Hillerød), Lisbeth Elving (Hvidovre), Annette </w:t>
      </w:r>
      <w:proofErr w:type="spellStart"/>
      <w:r w:rsidR="00646A6F" w:rsidRPr="00EF4282">
        <w:rPr>
          <w:rFonts w:ascii="Arial" w:hAnsi="Arial" w:cs="Arial"/>
          <w:sz w:val="22"/>
          <w:szCs w:val="22"/>
        </w:rPr>
        <w:t>Settnnes</w:t>
      </w:r>
      <w:proofErr w:type="spellEnd"/>
      <w:r w:rsidR="00646A6F" w:rsidRPr="00EF4282">
        <w:rPr>
          <w:rFonts w:ascii="Arial" w:hAnsi="Arial" w:cs="Arial"/>
          <w:sz w:val="22"/>
          <w:szCs w:val="22"/>
        </w:rPr>
        <w:t xml:space="preserve"> (Hil</w:t>
      </w:r>
      <w:r w:rsidRPr="00EF4282">
        <w:rPr>
          <w:rFonts w:ascii="Arial" w:hAnsi="Arial" w:cs="Arial"/>
          <w:sz w:val="22"/>
          <w:szCs w:val="22"/>
        </w:rPr>
        <w:t>lerød)</w:t>
      </w:r>
      <w:r w:rsidR="00646A6F" w:rsidRPr="00EF4282">
        <w:rPr>
          <w:rFonts w:ascii="Arial" w:hAnsi="Arial" w:cs="Arial"/>
          <w:sz w:val="22"/>
          <w:szCs w:val="22"/>
        </w:rPr>
        <w:t xml:space="preserve">, Birgitte Rønn (sekretariatet lægelig </w:t>
      </w:r>
      <w:proofErr w:type="spellStart"/>
      <w:r w:rsidR="00646A6F" w:rsidRPr="00EF4282">
        <w:rPr>
          <w:rFonts w:ascii="Arial" w:hAnsi="Arial" w:cs="Arial"/>
          <w:sz w:val="22"/>
          <w:szCs w:val="22"/>
        </w:rPr>
        <w:t>videreudd</w:t>
      </w:r>
      <w:proofErr w:type="spellEnd"/>
      <w:r w:rsidR="00646A6F" w:rsidRPr="00EF4282">
        <w:rPr>
          <w:rFonts w:ascii="Arial" w:hAnsi="Arial" w:cs="Arial"/>
          <w:sz w:val="22"/>
          <w:szCs w:val="22"/>
        </w:rPr>
        <w:t>.) Birth</w:t>
      </w:r>
      <w:r w:rsidR="00332CBB" w:rsidRPr="00EF4282">
        <w:rPr>
          <w:rFonts w:ascii="Arial" w:hAnsi="Arial" w:cs="Arial"/>
          <w:sz w:val="22"/>
          <w:szCs w:val="22"/>
        </w:rPr>
        <w:t>e Andersen (Næstved), Lis Brook</w:t>
      </w:r>
      <w:r w:rsidR="00646A6F" w:rsidRPr="00EF4282">
        <w:rPr>
          <w:rFonts w:ascii="Arial" w:hAnsi="Arial" w:cs="Arial"/>
          <w:sz w:val="22"/>
          <w:szCs w:val="22"/>
        </w:rPr>
        <w:t xml:space="preserve">s (Hvidovre), Gitte Bennich (Roskilde), Thea </w:t>
      </w:r>
      <w:r w:rsidRPr="00EF4282">
        <w:rPr>
          <w:rFonts w:ascii="Arial" w:hAnsi="Arial" w:cs="Arial"/>
          <w:sz w:val="22"/>
          <w:szCs w:val="22"/>
        </w:rPr>
        <w:t xml:space="preserve">Lousen </w:t>
      </w:r>
      <w:r w:rsidR="00646A6F" w:rsidRPr="00EF4282">
        <w:rPr>
          <w:rFonts w:ascii="Arial" w:hAnsi="Arial" w:cs="Arial"/>
          <w:sz w:val="22"/>
          <w:szCs w:val="22"/>
        </w:rPr>
        <w:t xml:space="preserve">(Roskilde), Pia </w:t>
      </w:r>
      <w:proofErr w:type="spellStart"/>
      <w:r w:rsidR="00646A6F" w:rsidRPr="00EF4282">
        <w:rPr>
          <w:rFonts w:ascii="Arial" w:hAnsi="Arial" w:cs="Arial"/>
          <w:sz w:val="22"/>
          <w:szCs w:val="22"/>
        </w:rPr>
        <w:t>Brenø</w:t>
      </w:r>
      <w:proofErr w:type="spellEnd"/>
      <w:r w:rsidR="00646A6F" w:rsidRPr="00EF4282">
        <w:rPr>
          <w:rFonts w:ascii="Arial" w:hAnsi="Arial" w:cs="Arial"/>
          <w:sz w:val="22"/>
          <w:szCs w:val="22"/>
        </w:rPr>
        <w:t xml:space="preserve"> (Hvidovre)</w:t>
      </w:r>
      <w:r w:rsidRPr="00EF4282">
        <w:rPr>
          <w:rFonts w:ascii="Arial" w:hAnsi="Arial" w:cs="Arial"/>
          <w:sz w:val="22"/>
          <w:szCs w:val="22"/>
        </w:rPr>
        <w:t xml:space="preserve">, </w:t>
      </w:r>
      <w:r w:rsidR="00332CBB" w:rsidRPr="00EF4282">
        <w:rPr>
          <w:rFonts w:ascii="Arial" w:hAnsi="Arial" w:cs="Arial"/>
          <w:sz w:val="22"/>
          <w:szCs w:val="22"/>
        </w:rPr>
        <w:t xml:space="preserve">Josephine Obel (Hvidovre) </w:t>
      </w:r>
      <w:r w:rsidRPr="00EF4282">
        <w:rPr>
          <w:rFonts w:ascii="Arial" w:hAnsi="Arial" w:cs="Arial"/>
          <w:sz w:val="22"/>
          <w:szCs w:val="22"/>
        </w:rPr>
        <w:t>Lars Grønlund (formand UU), Kasper Aabo (repræsentant fra Yngre Læger), Camilla Mandrup (FYGO repræsentant</w:t>
      </w:r>
      <w:r w:rsidR="00332CBB" w:rsidRPr="00EF4282">
        <w:rPr>
          <w:rFonts w:ascii="Arial" w:hAnsi="Arial" w:cs="Arial"/>
          <w:sz w:val="22"/>
          <w:szCs w:val="22"/>
        </w:rPr>
        <w:t>)</w:t>
      </w:r>
      <w:r w:rsidR="00646A6F" w:rsidRPr="00EF4282">
        <w:rPr>
          <w:rFonts w:ascii="Arial" w:hAnsi="Arial" w:cs="Arial"/>
          <w:sz w:val="22"/>
          <w:szCs w:val="22"/>
        </w:rPr>
        <w:t xml:space="preserve">. </w:t>
      </w:r>
    </w:p>
    <w:p w14:paraId="110CEA01" w14:textId="77777777" w:rsidR="009E3B29" w:rsidRPr="00EF4282" w:rsidRDefault="009E3B29">
      <w:pPr>
        <w:rPr>
          <w:rFonts w:ascii="Arial" w:hAnsi="Arial" w:cs="Arial"/>
          <w:b/>
        </w:rPr>
      </w:pPr>
    </w:p>
    <w:p w14:paraId="6DF6268A" w14:textId="2178205E" w:rsidR="00646A6F" w:rsidRPr="00EF4282" w:rsidRDefault="00FF342D">
      <w:pPr>
        <w:rPr>
          <w:rFonts w:ascii="Arial" w:hAnsi="Arial" w:cs="Arial"/>
        </w:rPr>
      </w:pPr>
      <w:r w:rsidRPr="00EF4282">
        <w:rPr>
          <w:rFonts w:ascii="Arial" w:hAnsi="Arial" w:cs="Arial"/>
          <w:b/>
        </w:rPr>
        <w:t>Referent:</w:t>
      </w:r>
      <w:r w:rsidR="00EF4282">
        <w:rPr>
          <w:rFonts w:ascii="Arial" w:hAnsi="Arial" w:cs="Arial"/>
        </w:rPr>
        <w:t xml:space="preserve"> Camilla og suppleret</w:t>
      </w:r>
      <w:r w:rsidRPr="00EF4282">
        <w:rPr>
          <w:rFonts w:ascii="Arial" w:hAnsi="Arial" w:cs="Arial"/>
        </w:rPr>
        <w:t xml:space="preserve"> af Jette</w:t>
      </w:r>
    </w:p>
    <w:p w14:paraId="1334F6E0" w14:textId="77777777" w:rsidR="00B37E91" w:rsidRPr="00EF4282" w:rsidRDefault="00B37E91">
      <w:pPr>
        <w:rPr>
          <w:rFonts w:ascii="Arial" w:hAnsi="Arial" w:cs="Arial"/>
        </w:rPr>
      </w:pPr>
    </w:p>
    <w:p w14:paraId="17316D81" w14:textId="7E2B16C3" w:rsidR="00646A6F" w:rsidRPr="00EF4282" w:rsidRDefault="003B3AEB">
      <w:pPr>
        <w:rPr>
          <w:rFonts w:ascii="Arial" w:hAnsi="Arial" w:cs="Arial"/>
          <w:b/>
        </w:rPr>
      </w:pPr>
      <w:r w:rsidRPr="00EF4282">
        <w:rPr>
          <w:rFonts w:ascii="Arial" w:hAnsi="Arial" w:cs="Arial"/>
          <w:b/>
        </w:rPr>
        <w:t>1</w:t>
      </w:r>
      <w:r w:rsidRPr="00EF4282">
        <w:rPr>
          <w:rFonts w:ascii="Arial" w:hAnsi="Arial" w:cs="Arial"/>
          <w:b/>
        </w:rPr>
        <w:tab/>
      </w:r>
      <w:r w:rsidR="00646A6F" w:rsidRPr="00EF4282">
        <w:rPr>
          <w:rFonts w:ascii="Arial" w:hAnsi="Arial" w:cs="Arial"/>
          <w:b/>
        </w:rPr>
        <w:t>Meddelelser og korte punkter</w:t>
      </w:r>
    </w:p>
    <w:p w14:paraId="5E429A98" w14:textId="5EEEFA80" w:rsidR="00646A6F" w:rsidRPr="00EF4282" w:rsidRDefault="009E3B29">
      <w:pPr>
        <w:rPr>
          <w:rFonts w:ascii="Arial" w:hAnsi="Arial" w:cs="Arial"/>
        </w:rPr>
      </w:pPr>
      <w:r w:rsidRPr="00EF4282">
        <w:rPr>
          <w:rFonts w:ascii="Arial" w:hAnsi="Arial" w:cs="Arial"/>
        </w:rPr>
        <w:t>Meddelels</w:t>
      </w:r>
      <w:r w:rsidR="001777B0" w:rsidRPr="00EF4282">
        <w:rPr>
          <w:rFonts w:ascii="Arial" w:hAnsi="Arial" w:cs="Arial"/>
        </w:rPr>
        <w:t>er fra d</w:t>
      </w:r>
      <w:r w:rsidR="00B37E91" w:rsidRPr="00EF4282">
        <w:rPr>
          <w:rFonts w:ascii="Arial" w:hAnsi="Arial" w:cs="Arial"/>
        </w:rPr>
        <w:t>et regionale råd:</w:t>
      </w:r>
    </w:p>
    <w:p w14:paraId="3C31A3EB" w14:textId="77777777" w:rsidR="00646A6F" w:rsidRPr="00EF4282" w:rsidRDefault="00646A6F">
      <w:pPr>
        <w:rPr>
          <w:rFonts w:ascii="Arial" w:hAnsi="Arial" w:cs="Arial"/>
        </w:rPr>
      </w:pPr>
    </w:p>
    <w:p w14:paraId="77A6A4A7" w14:textId="03771F9A" w:rsidR="001777B0" w:rsidRPr="00EF4282" w:rsidRDefault="001777B0">
      <w:pPr>
        <w:rPr>
          <w:rFonts w:ascii="Arial" w:hAnsi="Arial" w:cs="Arial"/>
        </w:rPr>
      </w:pPr>
      <w:r w:rsidRPr="00EF4282">
        <w:rPr>
          <w:rFonts w:ascii="Arial" w:hAnsi="Arial" w:cs="Arial"/>
        </w:rPr>
        <w:t>Der er udsendt en fælles handleplan for Region Hovedstaden og Region Sjælland vedr. lægelig</w:t>
      </w:r>
      <w:r w:rsidR="00794E98">
        <w:rPr>
          <w:rFonts w:ascii="Arial" w:hAnsi="Arial" w:cs="Arial"/>
        </w:rPr>
        <w:t xml:space="preserve"> videreuddannelse. </w:t>
      </w:r>
      <w:r w:rsidR="009E3B29" w:rsidRPr="00EF4282">
        <w:rPr>
          <w:rFonts w:ascii="Arial" w:hAnsi="Arial" w:cs="Arial"/>
        </w:rPr>
        <w:t>Handleplanen</w:t>
      </w:r>
      <w:r w:rsidRPr="00EF4282">
        <w:rPr>
          <w:rFonts w:ascii="Arial" w:hAnsi="Arial" w:cs="Arial"/>
        </w:rPr>
        <w:t xml:space="preserve"> vedhæftet</w:t>
      </w:r>
      <w:r w:rsidR="009E3B29" w:rsidRPr="00EF4282">
        <w:rPr>
          <w:rFonts w:ascii="Arial" w:hAnsi="Arial" w:cs="Arial"/>
        </w:rPr>
        <w:t>. Vi kan forvente at høre mere til den i det kommende år.</w:t>
      </w:r>
    </w:p>
    <w:p w14:paraId="4F077F72" w14:textId="77777777" w:rsidR="001777B0" w:rsidRPr="00EF4282" w:rsidRDefault="001777B0">
      <w:pPr>
        <w:rPr>
          <w:rFonts w:ascii="Arial" w:hAnsi="Arial" w:cs="Arial"/>
        </w:rPr>
      </w:pPr>
    </w:p>
    <w:p w14:paraId="576A3B06" w14:textId="70B5A2E4" w:rsidR="00646A6F" w:rsidRPr="00EF4282" w:rsidRDefault="00646A6F">
      <w:pPr>
        <w:rPr>
          <w:rFonts w:ascii="Arial" w:hAnsi="Arial" w:cs="Arial"/>
        </w:rPr>
      </w:pPr>
      <w:r w:rsidRPr="00EF4282">
        <w:rPr>
          <w:rFonts w:ascii="Arial" w:hAnsi="Arial" w:cs="Arial"/>
        </w:rPr>
        <w:t>B</w:t>
      </w:r>
      <w:r w:rsidR="00332CBB" w:rsidRPr="00EF4282">
        <w:rPr>
          <w:rFonts w:ascii="Arial" w:hAnsi="Arial" w:cs="Arial"/>
        </w:rPr>
        <w:t xml:space="preserve">etina </w:t>
      </w:r>
      <w:r w:rsidR="00B37E91" w:rsidRPr="00EF4282">
        <w:rPr>
          <w:rFonts w:ascii="Arial" w:hAnsi="Arial" w:cs="Arial"/>
        </w:rPr>
        <w:t xml:space="preserve">(Hillerød) nævner </w:t>
      </w:r>
      <w:r w:rsidR="001777B0" w:rsidRPr="00EF4282">
        <w:rPr>
          <w:rFonts w:ascii="Arial" w:hAnsi="Arial" w:cs="Arial"/>
        </w:rPr>
        <w:t xml:space="preserve">fra IKM, Det Sundhedsvidenskabelig Fakultets møde </w:t>
      </w:r>
      <w:r w:rsidR="00B37E91" w:rsidRPr="00EF4282">
        <w:rPr>
          <w:rFonts w:ascii="Arial" w:hAnsi="Arial" w:cs="Arial"/>
        </w:rPr>
        <w:t>at den nye studieordning på medicin vil indeholde et</w:t>
      </w:r>
      <w:r w:rsidRPr="00EF4282">
        <w:rPr>
          <w:rFonts w:ascii="Arial" w:hAnsi="Arial" w:cs="Arial"/>
        </w:rPr>
        <w:t xml:space="preserve"> valgfrit halvt år efter 5.</w:t>
      </w:r>
      <w:r w:rsidR="009E3B29" w:rsidRPr="00EF4282">
        <w:rPr>
          <w:rFonts w:ascii="Arial" w:hAnsi="Arial" w:cs="Arial"/>
        </w:rPr>
        <w:t>s</w:t>
      </w:r>
      <w:r w:rsidRPr="00EF4282">
        <w:rPr>
          <w:rFonts w:ascii="Arial" w:hAnsi="Arial" w:cs="Arial"/>
        </w:rPr>
        <w:t>emester.</w:t>
      </w:r>
      <w:r w:rsidR="00B37E91" w:rsidRPr="00EF4282">
        <w:rPr>
          <w:rFonts w:ascii="Arial" w:hAnsi="Arial" w:cs="Arial"/>
        </w:rPr>
        <w:t xml:space="preserve"> Her kan de studerende væ</w:t>
      </w:r>
      <w:r w:rsidR="00794E98">
        <w:rPr>
          <w:rFonts w:ascii="Arial" w:hAnsi="Arial" w:cs="Arial"/>
        </w:rPr>
        <w:t xml:space="preserve">lge mellem kliniske ophold, </w:t>
      </w:r>
      <w:r w:rsidR="00B37E91" w:rsidRPr="00EF4282">
        <w:rPr>
          <w:rFonts w:ascii="Arial" w:hAnsi="Arial" w:cs="Arial"/>
        </w:rPr>
        <w:t>forskningsophold</w:t>
      </w:r>
      <w:r w:rsidR="00794E98">
        <w:rPr>
          <w:rFonts w:ascii="Arial" w:hAnsi="Arial" w:cs="Arial"/>
        </w:rPr>
        <w:t xml:space="preserve"> eller udenlandsophold</w:t>
      </w:r>
      <w:r w:rsidR="00B37E91" w:rsidRPr="00EF4282">
        <w:rPr>
          <w:rFonts w:ascii="Arial" w:hAnsi="Arial" w:cs="Arial"/>
        </w:rPr>
        <w:t xml:space="preserve">. </w:t>
      </w:r>
      <w:r w:rsidR="00332CBB" w:rsidRPr="00EF4282">
        <w:rPr>
          <w:rFonts w:ascii="Arial" w:hAnsi="Arial" w:cs="Arial"/>
        </w:rPr>
        <w:t>Idet d</w:t>
      </w:r>
      <w:r w:rsidR="00B37E91" w:rsidRPr="00EF4282">
        <w:rPr>
          <w:rFonts w:ascii="Arial" w:hAnsi="Arial" w:cs="Arial"/>
        </w:rPr>
        <w:t xml:space="preserve">e studerende </w:t>
      </w:r>
      <w:r w:rsidR="00EF4282">
        <w:rPr>
          <w:rFonts w:ascii="Arial" w:hAnsi="Arial" w:cs="Arial"/>
        </w:rPr>
        <w:t xml:space="preserve">ikke </w:t>
      </w:r>
      <w:r w:rsidR="00B37E91" w:rsidRPr="00EF4282">
        <w:rPr>
          <w:rFonts w:ascii="Arial" w:hAnsi="Arial" w:cs="Arial"/>
        </w:rPr>
        <w:t xml:space="preserve">har meget berøring med </w:t>
      </w:r>
      <w:proofErr w:type="spellStart"/>
      <w:r w:rsidR="00B37E91" w:rsidRPr="00EF4282">
        <w:rPr>
          <w:rFonts w:ascii="Arial" w:hAnsi="Arial" w:cs="Arial"/>
        </w:rPr>
        <w:t>gyn</w:t>
      </w:r>
      <w:proofErr w:type="spellEnd"/>
      <w:r w:rsidR="00B37E91" w:rsidRPr="00EF4282">
        <w:rPr>
          <w:rFonts w:ascii="Arial" w:hAnsi="Arial" w:cs="Arial"/>
        </w:rPr>
        <w:t xml:space="preserve"> </w:t>
      </w:r>
      <w:proofErr w:type="spellStart"/>
      <w:r w:rsidR="00B37E91" w:rsidRPr="00EF4282">
        <w:rPr>
          <w:rFonts w:ascii="Arial" w:hAnsi="Arial" w:cs="Arial"/>
        </w:rPr>
        <w:t>obs</w:t>
      </w:r>
      <w:proofErr w:type="spellEnd"/>
      <w:r w:rsidR="00B37E91" w:rsidRPr="00EF4282">
        <w:rPr>
          <w:rFonts w:ascii="Arial" w:hAnsi="Arial" w:cs="Arial"/>
        </w:rPr>
        <w:t xml:space="preserve"> før </w:t>
      </w:r>
      <w:r w:rsidR="00EF4282">
        <w:rPr>
          <w:rFonts w:ascii="Arial" w:hAnsi="Arial" w:cs="Arial"/>
        </w:rPr>
        <w:t>6</w:t>
      </w:r>
      <w:r w:rsidR="00B37E91" w:rsidRPr="00EF4282">
        <w:rPr>
          <w:rFonts w:ascii="Arial" w:hAnsi="Arial" w:cs="Arial"/>
        </w:rPr>
        <w:t>. Semester</w:t>
      </w:r>
      <w:r w:rsidR="00332CBB" w:rsidRPr="00EF4282">
        <w:rPr>
          <w:rFonts w:ascii="Arial" w:hAnsi="Arial" w:cs="Arial"/>
        </w:rPr>
        <w:t>, overvejes om det v</w:t>
      </w:r>
      <w:r w:rsidR="00B37E91" w:rsidRPr="00EF4282">
        <w:rPr>
          <w:rFonts w:ascii="Arial" w:hAnsi="Arial" w:cs="Arial"/>
        </w:rPr>
        <w:t>il kunne have k</w:t>
      </w:r>
      <w:r w:rsidRPr="00EF4282">
        <w:rPr>
          <w:rFonts w:ascii="Arial" w:hAnsi="Arial" w:cs="Arial"/>
        </w:rPr>
        <w:t>onsekvens for rekrut</w:t>
      </w:r>
      <w:r w:rsidR="00B87E3C" w:rsidRPr="00EF4282">
        <w:rPr>
          <w:rFonts w:ascii="Arial" w:hAnsi="Arial" w:cs="Arial"/>
        </w:rPr>
        <w:t>t</w:t>
      </w:r>
      <w:r w:rsidRPr="00EF4282">
        <w:rPr>
          <w:rFonts w:ascii="Arial" w:hAnsi="Arial" w:cs="Arial"/>
        </w:rPr>
        <w:t>ering af evt. forskningsinteresserede</w:t>
      </w:r>
      <w:r w:rsidR="00B87E3C" w:rsidRPr="00EF4282">
        <w:rPr>
          <w:rFonts w:ascii="Arial" w:hAnsi="Arial" w:cs="Arial"/>
        </w:rPr>
        <w:t xml:space="preserve"> til vores speciale</w:t>
      </w:r>
      <w:r w:rsidRPr="00EF4282">
        <w:rPr>
          <w:rFonts w:ascii="Arial" w:hAnsi="Arial" w:cs="Arial"/>
        </w:rPr>
        <w:t>?</w:t>
      </w:r>
    </w:p>
    <w:p w14:paraId="2167280D" w14:textId="77777777" w:rsidR="00646A6F" w:rsidRPr="00EF4282" w:rsidRDefault="00646A6F">
      <w:pPr>
        <w:rPr>
          <w:rFonts w:ascii="Arial" w:hAnsi="Arial" w:cs="Arial"/>
        </w:rPr>
      </w:pPr>
    </w:p>
    <w:p w14:paraId="0D785085" w14:textId="7751E3D2" w:rsidR="00646A6F" w:rsidRPr="00EF4282" w:rsidRDefault="00B37E91">
      <w:pPr>
        <w:rPr>
          <w:rFonts w:ascii="Arial" w:hAnsi="Arial" w:cs="Arial"/>
        </w:rPr>
      </w:pPr>
      <w:r w:rsidRPr="00EF4282">
        <w:rPr>
          <w:rFonts w:ascii="Arial" w:hAnsi="Arial" w:cs="Arial"/>
        </w:rPr>
        <w:t xml:space="preserve">Nyt om </w:t>
      </w:r>
      <w:r w:rsidR="00646A6F" w:rsidRPr="00EF4282">
        <w:rPr>
          <w:rFonts w:ascii="Arial" w:hAnsi="Arial" w:cs="Arial"/>
        </w:rPr>
        <w:t>1813</w:t>
      </w:r>
      <w:r w:rsidRPr="00EF4282">
        <w:rPr>
          <w:rFonts w:ascii="Arial" w:hAnsi="Arial" w:cs="Arial"/>
        </w:rPr>
        <w:t>-ordningen</w:t>
      </w:r>
      <w:r w:rsidR="00646A6F" w:rsidRPr="00EF4282">
        <w:rPr>
          <w:rFonts w:ascii="Arial" w:hAnsi="Arial" w:cs="Arial"/>
        </w:rPr>
        <w:t xml:space="preserve">: </w:t>
      </w:r>
      <w:r w:rsidRPr="00EF4282">
        <w:rPr>
          <w:rFonts w:ascii="Arial" w:hAnsi="Arial" w:cs="Arial"/>
        </w:rPr>
        <w:t xml:space="preserve">Ændringen i visitation af akutte henvendelser har </w:t>
      </w:r>
      <w:r w:rsidR="00332CBB" w:rsidRPr="00EF4282">
        <w:rPr>
          <w:rFonts w:ascii="Arial" w:hAnsi="Arial" w:cs="Arial"/>
        </w:rPr>
        <w:t xml:space="preserve">uddannelsesmæssige </w:t>
      </w:r>
      <w:r w:rsidR="00646A6F" w:rsidRPr="00EF4282">
        <w:rPr>
          <w:rFonts w:ascii="Arial" w:hAnsi="Arial" w:cs="Arial"/>
        </w:rPr>
        <w:t>konsekvens</w:t>
      </w:r>
      <w:r w:rsidR="00EF4282">
        <w:rPr>
          <w:rFonts w:ascii="Arial" w:hAnsi="Arial" w:cs="Arial"/>
        </w:rPr>
        <w:t>er</w:t>
      </w:r>
      <w:r w:rsidR="00646A6F" w:rsidRPr="00EF4282">
        <w:rPr>
          <w:rFonts w:ascii="Arial" w:hAnsi="Arial" w:cs="Arial"/>
        </w:rPr>
        <w:t xml:space="preserve"> for især pædiatri</w:t>
      </w:r>
      <w:r w:rsidR="00332CBB" w:rsidRPr="00EF4282">
        <w:rPr>
          <w:rFonts w:ascii="Arial" w:hAnsi="Arial" w:cs="Arial"/>
        </w:rPr>
        <w:t xml:space="preserve"> og almen medicin, men ikke gynækologi og obstetrik</w:t>
      </w:r>
      <w:r w:rsidR="00646A6F" w:rsidRPr="00EF4282">
        <w:rPr>
          <w:rFonts w:ascii="Arial" w:hAnsi="Arial" w:cs="Arial"/>
        </w:rPr>
        <w:t xml:space="preserve">. </w:t>
      </w:r>
    </w:p>
    <w:p w14:paraId="5BB5B0F7" w14:textId="77777777" w:rsidR="00646A6F" w:rsidRPr="00EF4282" w:rsidRDefault="00646A6F">
      <w:pPr>
        <w:rPr>
          <w:rFonts w:ascii="Arial" w:hAnsi="Arial" w:cs="Arial"/>
        </w:rPr>
      </w:pPr>
    </w:p>
    <w:p w14:paraId="6452EBD7" w14:textId="2164D882" w:rsidR="00646A6F" w:rsidRPr="00EF4282" w:rsidRDefault="00B37E91">
      <w:pPr>
        <w:rPr>
          <w:rFonts w:ascii="Arial" w:hAnsi="Arial" w:cs="Arial"/>
        </w:rPr>
      </w:pPr>
      <w:r w:rsidRPr="00EF4282">
        <w:rPr>
          <w:rFonts w:ascii="Arial" w:hAnsi="Arial" w:cs="Arial"/>
        </w:rPr>
        <w:t xml:space="preserve">Der har </w:t>
      </w:r>
      <w:r w:rsidR="00332CBB" w:rsidRPr="00EF4282">
        <w:rPr>
          <w:rFonts w:ascii="Arial" w:hAnsi="Arial" w:cs="Arial"/>
        </w:rPr>
        <w:t xml:space="preserve">i en periode </w:t>
      </w:r>
      <w:r w:rsidRPr="00EF4282">
        <w:rPr>
          <w:rFonts w:ascii="Arial" w:hAnsi="Arial" w:cs="Arial"/>
        </w:rPr>
        <w:t>været få ansøgere til introduktionsstillinger</w:t>
      </w:r>
      <w:r w:rsidR="00332CBB" w:rsidRPr="00EF4282">
        <w:rPr>
          <w:rFonts w:ascii="Arial" w:hAnsi="Arial" w:cs="Arial"/>
        </w:rPr>
        <w:t xml:space="preserve"> i alle specialer </w:t>
      </w:r>
      <w:proofErr w:type="spellStart"/>
      <w:r w:rsidR="00332CBB" w:rsidRPr="00EF4282">
        <w:rPr>
          <w:rFonts w:ascii="Arial" w:hAnsi="Arial" w:cs="Arial"/>
        </w:rPr>
        <w:t>incl</w:t>
      </w:r>
      <w:proofErr w:type="spellEnd"/>
      <w:r w:rsidR="00332CBB" w:rsidRPr="00EF4282">
        <w:rPr>
          <w:rFonts w:ascii="Arial" w:hAnsi="Arial" w:cs="Arial"/>
        </w:rPr>
        <w:t xml:space="preserve">. </w:t>
      </w:r>
      <w:proofErr w:type="spellStart"/>
      <w:r w:rsidRPr="00EF4282">
        <w:rPr>
          <w:rFonts w:ascii="Arial" w:hAnsi="Arial" w:cs="Arial"/>
        </w:rPr>
        <w:t>gyn</w:t>
      </w:r>
      <w:proofErr w:type="spellEnd"/>
      <w:r w:rsidRPr="00EF4282">
        <w:rPr>
          <w:rFonts w:ascii="Arial" w:hAnsi="Arial" w:cs="Arial"/>
        </w:rPr>
        <w:t xml:space="preserve"> obs</w:t>
      </w:r>
      <w:r w:rsidR="00332CBB" w:rsidRPr="00EF4282">
        <w:rPr>
          <w:rFonts w:ascii="Arial" w:hAnsi="Arial" w:cs="Arial"/>
        </w:rPr>
        <w:t xml:space="preserve">. </w:t>
      </w:r>
      <w:r w:rsidRPr="00EF4282">
        <w:rPr>
          <w:rFonts w:ascii="Arial" w:hAnsi="Arial" w:cs="Arial"/>
        </w:rPr>
        <w:t xml:space="preserve">Der </w:t>
      </w:r>
      <w:r w:rsidR="00332CBB" w:rsidRPr="00EF4282">
        <w:rPr>
          <w:rFonts w:ascii="Arial" w:hAnsi="Arial" w:cs="Arial"/>
        </w:rPr>
        <w:t>har manglet</w:t>
      </w:r>
      <w:r w:rsidRPr="00EF4282">
        <w:rPr>
          <w:rFonts w:ascii="Arial" w:hAnsi="Arial" w:cs="Arial"/>
        </w:rPr>
        <w:t xml:space="preserve"> yngre læger til at søge stillingerne, da de medicinstuderende g</w:t>
      </w:r>
      <w:r w:rsidR="00646A6F" w:rsidRPr="00EF4282">
        <w:rPr>
          <w:rFonts w:ascii="Arial" w:hAnsi="Arial" w:cs="Arial"/>
        </w:rPr>
        <w:t xml:space="preserve">rundet </w:t>
      </w:r>
      <w:r w:rsidR="00332CBB" w:rsidRPr="00EF4282">
        <w:rPr>
          <w:rFonts w:ascii="Arial" w:hAnsi="Arial" w:cs="Arial"/>
        </w:rPr>
        <w:t xml:space="preserve">5-års fristen (tidligere 4 års reglen) formentlig </w:t>
      </w:r>
      <w:r w:rsidRPr="00EF4282">
        <w:rPr>
          <w:rFonts w:ascii="Arial" w:hAnsi="Arial" w:cs="Arial"/>
        </w:rPr>
        <w:t xml:space="preserve">vælger at forlænge studietiden og udskyder </w:t>
      </w:r>
      <w:r w:rsidR="00332CBB" w:rsidRPr="00EF4282">
        <w:rPr>
          <w:rFonts w:ascii="Arial" w:hAnsi="Arial" w:cs="Arial"/>
        </w:rPr>
        <w:t xml:space="preserve">at starte i </w:t>
      </w:r>
      <w:r w:rsidRPr="00EF4282">
        <w:rPr>
          <w:rFonts w:ascii="Arial" w:hAnsi="Arial" w:cs="Arial"/>
        </w:rPr>
        <w:t xml:space="preserve">KBU. Der er </w:t>
      </w:r>
      <w:r w:rsidR="00332CBB" w:rsidRPr="00EF4282">
        <w:rPr>
          <w:rFonts w:ascii="Arial" w:hAnsi="Arial" w:cs="Arial"/>
        </w:rPr>
        <w:t xml:space="preserve">aktuelt </w:t>
      </w:r>
      <w:r w:rsidR="00794E98">
        <w:rPr>
          <w:rFonts w:ascii="Arial" w:hAnsi="Arial" w:cs="Arial"/>
        </w:rPr>
        <w:t>ikke mangel på ansøgere</w:t>
      </w:r>
      <w:r w:rsidR="00646A6F" w:rsidRPr="00EF4282">
        <w:rPr>
          <w:rFonts w:ascii="Arial" w:hAnsi="Arial" w:cs="Arial"/>
        </w:rPr>
        <w:t xml:space="preserve">.  </w:t>
      </w:r>
    </w:p>
    <w:p w14:paraId="5C2E7776" w14:textId="77777777" w:rsidR="00646A6F" w:rsidRPr="00EF4282" w:rsidRDefault="00646A6F">
      <w:pPr>
        <w:rPr>
          <w:rFonts w:ascii="Arial" w:hAnsi="Arial" w:cs="Arial"/>
        </w:rPr>
      </w:pPr>
    </w:p>
    <w:p w14:paraId="7DA9DA55" w14:textId="4401AC96" w:rsidR="00646A6F" w:rsidRPr="00EF4282" w:rsidRDefault="00B37E91">
      <w:pPr>
        <w:rPr>
          <w:rFonts w:ascii="Arial" w:hAnsi="Arial" w:cs="Arial"/>
        </w:rPr>
      </w:pPr>
      <w:r w:rsidRPr="00EF4282">
        <w:rPr>
          <w:rFonts w:ascii="Arial" w:hAnsi="Arial" w:cs="Arial"/>
        </w:rPr>
        <w:t xml:space="preserve">Den nye </w:t>
      </w:r>
      <w:r w:rsidR="00646A6F" w:rsidRPr="00EF4282">
        <w:rPr>
          <w:rFonts w:ascii="Arial" w:hAnsi="Arial" w:cs="Arial"/>
        </w:rPr>
        <w:t>Faglig</w:t>
      </w:r>
      <w:r w:rsidRPr="00EF4282">
        <w:rPr>
          <w:rFonts w:ascii="Arial" w:hAnsi="Arial" w:cs="Arial"/>
        </w:rPr>
        <w:t>e P</w:t>
      </w:r>
      <w:r w:rsidR="00646A6F" w:rsidRPr="00EF4282">
        <w:rPr>
          <w:rFonts w:ascii="Arial" w:hAnsi="Arial" w:cs="Arial"/>
        </w:rPr>
        <w:t>rofil</w:t>
      </w:r>
      <w:r w:rsidRPr="00EF4282">
        <w:rPr>
          <w:rFonts w:ascii="Arial" w:hAnsi="Arial" w:cs="Arial"/>
        </w:rPr>
        <w:t xml:space="preserve"> er vedtaget i UU. Ligger på </w:t>
      </w:r>
      <w:proofErr w:type="spellStart"/>
      <w:r w:rsidR="00794E98">
        <w:rPr>
          <w:rFonts w:ascii="Arial" w:hAnsi="Arial" w:cs="Arial"/>
        </w:rPr>
        <w:t>Sekr</w:t>
      </w:r>
      <w:proofErr w:type="spellEnd"/>
      <w:r w:rsidR="00794E98">
        <w:rPr>
          <w:rFonts w:ascii="Arial" w:hAnsi="Arial" w:cs="Arial"/>
        </w:rPr>
        <w:t xml:space="preserve">. for lægelig videreuddannelse og </w:t>
      </w:r>
      <w:proofErr w:type="spellStart"/>
      <w:r w:rsidRPr="00EF4282">
        <w:rPr>
          <w:rFonts w:ascii="Arial" w:hAnsi="Arial" w:cs="Arial"/>
        </w:rPr>
        <w:t>DSOG’s</w:t>
      </w:r>
      <w:proofErr w:type="spellEnd"/>
      <w:r w:rsidRPr="00EF4282">
        <w:rPr>
          <w:rFonts w:ascii="Arial" w:hAnsi="Arial" w:cs="Arial"/>
        </w:rPr>
        <w:t xml:space="preserve"> hjemmeside. </w:t>
      </w:r>
      <w:r w:rsidR="00EF4282">
        <w:rPr>
          <w:rFonts w:ascii="Arial" w:hAnsi="Arial" w:cs="Arial"/>
        </w:rPr>
        <w:t xml:space="preserve">Den indgår i </w:t>
      </w:r>
      <w:r w:rsidRPr="00EF4282">
        <w:rPr>
          <w:rFonts w:ascii="Arial" w:hAnsi="Arial" w:cs="Arial"/>
        </w:rPr>
        <w:t>diskussion</w:t>
      </w:r>
      <w:r w:rsidR="00EF4282">
        <w:rPr>
          <w:rFonts w:ascii="Arial" w:hAnsi="Arial" w:cs="Arial"/>
        </w:rPr>
        <w:t>en</w:t>
      </w:r>
      <w:r w:rsidRPr="00EF4282">
        <w:rPr>
          <w:rFonts w:ascii="Arial" w:hAnsi="Arial" w:cs="Arial"/>
        </w:rPr>
        <w:t xml:space="preserve"> om </w:t>
      </w:r>
      <w:r w:rsidR="00646A6F" w:rsidRPr="00EF4282">
        <w:rPr>
          <w:rFonts w:ascii="Arial" w:hAnsi="Arial" w:cs="Arial"/>
        </w:rPr>
        <w:t>vægtning af lægeroller</w:t>
      </w:r>
      <w:r w:rsidRPr="00EF4282">
        <w:rPr>
          <w:rFonts w:ascii="Arial" w:hAnsi="Arial" w:cs="Arial"/>
        </w:rPr>
        <w:t xml:space="preserve"> fremover.  </w:t>
      </w:r>
      <w:r w:rsidR="009E3B29" w:rsidRPr="00EF4282">
        <w:rPr>
          <w:rFonts w:ascii="Arial" w:hAnsi="Arial" w:cs="Arial"/>
        </w:rPr>
        <w:t xml:space="preserve">Dette skal vi </w:t>
      </w:r>
      <w:r w:rsidR="00EF4282">
        <w:rPr>
          <w:rFonts w:ascii="Arial" w:hAnsi="Arial" w:cs="Arial"/>
        </w:rPr>
        <w:t xml:space="preserve">formentlig </w:t>
      </w:r>
      <w:r w:rsidR="009E3B29" w:rsidRPr="00EF4282">
        <w:rPr>
          <w:rFonts w:ascii="Arial" w:hAnsi="Arial" w:cs="Arial"/>
        </w:rPr>
        <w:t>tage op på et senere møde.</w:t>
      </w:r>
      <w:r w:rsidR="00646A6F" w:rsidRPr="00EF4282">
        <w:rPr>
          <w:rFonts w:ascii="Arial" w:hAnsi="Arial" w:cs="Arial"/>
        </w:rPr>
        <w:t xml:space="preserve"> </w:t>
      </w:r>
    </w:p>
    <w:p w14:paraId="7829E15E" w14:textId="77777777" w:rsidR="00646A6F" w:rsidRPr="00EF4282" w:rsidRDefault="00646A6F">
      <w:pPr>
        <w:rPr>
          <w:rFonts w:ascii="Arial" w:hAnsi="Arial" w:cs="Arial"/>
        </w:rPr>
      </w:pPr>
    </w:p>
    <w:p w14:paraId="79B7C1F7" w14:textId="71CB731D" w:rsidR="00646A6F" w:rsidRPr="00EF4282" w:rsidRDefault="00091E04">
      <w:pPr>
        <w:rPr>
          <w:rFonts w:ascii="Arial" w:hAnsi="Arial" w:cs="Arial"/>
        </w:rPr>
      </w:pPr>
      <w:r w:rsidRPr="00EF4282">
        <w:rPr>
          <w:rFonts w:ascii="Arial" w:hAnsi="Arial" w:cs="Arial"/>
        </w:rPr>
        <w:t xml:space="preserve">Der er overvejelser om at igangsætte initiativer til at vurdere uddannelsesmiljøer. </w:t>
      </w:r>
      <w:r w:rsidR="00646A6F" w:rsidRPr="00EF4282">
        <w:rPr>
          <w:rFonts w:ascii="Arial" w:hAnsi="Arial" w:cs="Arial"/>
        </w:rPr>
        <w:t>PH</w:t>
      </w:r>
      <w:r w:rsidR="00332CBB" w:rsidRPr="00EF4282">
        <w:rPr>
          <w:rFonts w:ascii="Arial" w:hAnsi="Arial" w:cs="Arial"/>
        </w:rPr>
        <w:t>E</w:t>
      </w:r>
      <w:r w:rsidR="00646A6F" w:rsidRPr="00EF4282">
        <w:rPr>
          <w:rFonts w:ascii="Arial" w:hAnsi="Arial" w:cs="Arial"/>
        </w:rPr>
        <w:t>EM</w:t>
      </w:r>
      <w:r w:rsidR="003B3AEB" w:rsidRPr="00EF4282">
        <w:rPr>
          <w:rFonts w:ascii="Arial" w:hAnsi="Arial" w:cs="Arial"/>
        </w:rPr>
        <w:t xml:space="preserve"> </w:t>
      </w:r>
      <w:r w:rsidRPr="00EF4282">
        <w:rPr>
          <w:rFonts w:ascii="Arial" w:hAnsi="Arial" w:cs="Arial"/>
        </w:rPr>
        <w:t xml:space="preserve">(Postgraduate hospital </w:t>
      </w:r>
      <w:proofErr w:type="spellStart"/>
      <w:r w:rsidRPr="00EF4282">
        <w:rPr>
          <w:rFonts w:ascii="Arial" w:hAnsi="Arial" w:cs="Arial"/>
        </w:rPr>
        <w:t>educational</w:t>
      </w:r>
      <w:proofErr w:type="spellEnd"/>
      <w:r w:rsidRPr="00EF4282">
        <w:rPr>
          <w:rFonts w:ascii="Arial" w:hAnsi="Arial" w:cs="Arial"/>
        </w:rPr>
        <w:t xml:space="preserve"> </w:t>
      </w:r>
      <w:proofErr w:type="spellStart"/>
      <w:r w:rsidRPr="00EF4282">
        <w:rPr>
          <w:rFonts w:ascii="Arial" w:hAnsi="Arial" w:cs="Arial"/>
        </w:rPr>
        <w:t>environment</w:t>
      </w:r>
      <w:proofErr w:type="spellEnd"/>
      <w:r w:rsidRPr="00EF4282">
        <w:rPr>
          <w:rFonts w:ascii="Arial" w:hAnsi="Arial" w:cs="Arial"/>
        </w:rPr>
        <w:t xml:space="preserve"> </w:t>
      </w:r>
      <w:proofErr w:type="spellStart"/>
      <w:r w:rsidRPr="00EF4282">
        <w:rPr>
          <w:rFonts w:ascii="Arial" w:hAnsi="Arial" w:cs="Arial"/>
        </w:rPr>
        <w:t>measurement</w:t>
      </w:r>
      <w:proofErr w:type="spellEnd"/>
      <w:r w:rsidRPr="00EF4282">
        <w:rPr>
          <w:rFonts w:ascii="Arial" w:hAnsi="Arial" w:cs="Arial"/>
        </w:rPr>
        <w:t xml:space="preserve"> (britisk)) er overv</w:t>
      </w:r>
      <w:r w:rsidR="00E3709D">
        <w:rPr>
          <w:rFonts w:ascii="Arial" w:hAnsi="Arial" w:cs="Arial"/>
        </w:rPr>
        <w:t>ejet brugt (</w:t>
      </w:r>
      <w:proofErr w:type="spellStart"/>
      <w:r w:rsidR="00E3709D">
        <w:rPr>
          <w:rFonts w:ascii="Arial" w:hAnsi="Arial" w:cs="Arial"/>
        </w:rPr>
        <w:t>bla</w:t>
      </w:r>
      <w:proofErr w:type="spellEnd"/>
      <w:r w:rsidR="00E3709D">
        <w:rPr>
          <w:rFonts w:ascii="Arial" w:hAnsi="Arial" w:cs="Arial"/>
        </w:rPr>
        <w:t xml:space="preserve"> på RH)</w:t>
      </w:r>
      <w:r w:rsidR="00794E98">
        <w:rPr>
          <w:rFonts w:ascii="Arial" w:hAnsi="Arial" w:cs="Arial"/>
        </w:rPr>
        <w:t xml:space="preserve">. Et andet </w:t>
      </w:r>
      <w:r w:rsidR="00E3709D">
        <w:rPr>
          <w:rFonts w:ascii="Arial" w:hAnsi="Arial" w:cs="Arial"/>
        </w:rPr>
        <w:t>LUDO (</w:t>
      </w:r>
      <w:r w:rsidR="00E3709D" w:rsidRPr="000C38A1">
        <w:rPr>
          <w:rFonts w:ascii="Arial" w:hAnsi="Arial" w:cs="Arial"/>
          <w:b/>
        </w:rPr>
        <w:t>L</w:t>
      </w:r>
      <w:r w:rsidR="00E3709D">
        <w:rPr>
          <w:rFonts w:ascii="Arial" w:hAnsi="Arial" w:cs="Arial"/>
        </w:rPr>
        <w:t>æ</w:t>
      </w:r>
      <w:r w:rsidR="000C38A1">
        <w:rPr>
          <w:rFonts w:ascii="Arial" w:hAnsi="Arial" w:cs="Arial"/>
        </w:rPr>
        <w:t xml:space="preserve">geligt </w:t>
      </w:r>
      <w:r w:rsidR="00E3709D" w:rsidRPr="000C38A1">
        <w:rPr>
          <w:rFonts w:ascii="Arial" w:hAnsi="Arial" w:cs="Arial"/>
          <w:b/>
          <w:color w:val="000000" w:themeColor="text1"/>
        </w:rPr>
        <w:t>ud</w:t>
      </w:r>
      <w:r w:rsidR="00E3709D">
        <w:rPr>
          <w:rFonts w:ascii="Arial" w:hAnsi="Arial" w:cs="Arial"/>
        </w:rPr>
        <w:t>dannelse</w:t>
      </w:r>
      <w:r w:rsidR="000C38A1">
        <w:rPr>
          <w:rFonts w:ascii="Arial" w:hAnsi="Arial" w:cs="Arial"/>
        </w:rPr>
        <w:t>s miljø på h</w:t>
      </w:r>
      <w:r w:rsidR="000C38A1" w:rsidRPr="000C38A1">
        <w:rPr>
          <w:rFonts w:ascii="Arial" w:hAnsi="Arial" w:cs="Arial"/>
          <w:b/>
        </w:rPr>
        <w:t>o</w:t>
      </w:r>
      <w:r w:rsidR="000C38A1">
        <w:rPr>
          <w:rFonts w:ascii="Arial" w:hAnsi="Arial" w:cs="Arial"/>
        </w:rPr>
        <w:t>spitaler)</w:t>
      </w:r>
      <w:r w:rsidR="00461E07" w:rsidRPr="00EF4282">
        <w:rPr>
          <w:rFonts w:ascii="Arial" w:hAnsi="Arial" w:cs="Arial"/>
        </w:rPr>
        <w:t xml:space="preserve"> </w:t>
      </w:r>
      <w:r w:rsidR="00794E98">
        <w:rPr>
          <w:rFonts w:ascii="Arial" w:hAnsi="Arial" w:cs="Arial"/>
        </w:rPr>
        <w:t xml:space="preserve">fra </w:t>
      </w:r>
      <w:proofErr w:type="spellStart"/>
      <w:r w:rsidR="009E3B29" w:rsidRPr="00EF4282">
        <w:rPr>
          <w:rFonts w:ascii="Arial" w:hAnsi="Arial" w:cs="Arial"/>
        </w:rPr>
        <w:t>RegNord</w:t>
      </w:r>
      <w:proofErr w:type="spellEnd"/>
      <w:r w:rsidR="009E3B29" w:rsidRPr="00EF4282">
        <w:rPr>
          <w:rFonts w:ascii="Arial" w:hAnsi="Arial" w:cs="Arial"/>
        </w:rPr>
        <w:t xml:space="preserve"> </w:t>
      </w:r>
      <w:r w:rsidR="00EF4282">
        <w:rPr>
          <w:rFonts w:ascii="Arial" w:hAnsi="Arial" w:cs="Arial"/>
        </w:rPr>
        <w:t xml:space="preserve">er også overvejet brugt </w:t>
      </w:r>
      <w:r w:rsidR="000C38A1">
        <w:rPr>
          <w:rFonts w:ascii="Arial" w:hAnsi="Arial" w:cs="Arial"/>
        </w:rPr>
        <w:t xml:space="preserve">af andre </w:t>
      </w:r>
      <w:r w:rsidR="009E3B29" w:rsidRPr="00EF4282">
        <w:rPr>
          <w:rFonts w:ascii="Arial" w:hAnsi="Arial" w:cs="Arial"/>
        </w:rPr>
        <w:t>i Region Øst</w:t>
      </w:r>
      <w:r w:rsidR="00794E98">
        <w:rPr>
          <w:rFonts w:ascii="Arial" w:hAnsi="Arial" w:cs="Arial"/>
        </w:rPr>
        <w:t>.</w:t>
      </w:r>
    </w:p>
    <w:p w14:paraId="19991373" w14:textId="77777777" w:rsidR="00646A6F" w:rsidRPr="00EF4282" w:rsidRDefault="00646A6F">
      <w:pPr>
        <w:rPr>
          <w:rFonts w:ascii="Arial" w:hAnsi="Arial" w:cs="Arial"/>
        </w:rPr>
      </w:pPr>
    </w:p>
    <w:p w14:paraId="4AF11CC9" w14:textId="18D5B288" w:rsidR="00B87E3C" w:rsidRPr="00EF4282" w:rsidRDefault="00646A6F">
      <w:pPr>
        <w:rPr>
          <w:rFonts w:ascii="Arial" w:hAnsi="Arial" w:cs="Arial"/>
        </w:rPr>
      </w:pPr>
      <w:r w:rsidRPr="00EF4282">
        <w:rPr>
          <w:rFonts w:ascii="Arial" w:hAnsi="Arial" w:cs="Arial"/>
        </w:rPr>
        <w:lastRenderedPageBreak/>
        <w:t>DIMS: Kursus for UAO</w:t>
      </w:r>
      <w:r w:rsidR="00332CBB" w:rsidRPr="00EF4282">
        <w:rPr>
          <w:rFonts w:ascii="Arial" w:hAnsi="Arial" w:cs="Arial"/>
        </w:rPr>
        <w:t xml:space="preserve"> er </w:t>
      </w:r>
      <w:r w:rsidRPr="00EF4282">
        <w:rPr>
          <w:rFonts w:ascii="Arial" w:hAnsi="Arial" w:cs="Arial"/>
        </w:rPr>
        <w:t>under udvikling</w:t>
      </w:r>
      <w:r w:rsidR="007C0D39" w:rsidRPr="00EF4282">
        <w:rPr>
          <w:rFonts w:ascii="Arial" w:hAnsi="Arial" w:cs="Arial"/>
        </w:rPr>
        <w:t xml:space="preserve"> af DIMS. </w:t>
      </w:r>
      <w:r w:rsidRPr="00EF4282">
        <w:rPr>
          <w:rFonts w:ascii="Arial" w:hAnsi="Arial" w:cs="Arial"/>
        </w:rPr>
        <w:t>Bent Hansen</w:t>
      </w:r>
      <w:r w:rsidR="00B87E3C" w:rsidRPr="00EF4282">
        <w:rPr>
          <w:rFonts w:ascii="Arial" w:hAnsi="Arial" w:cs="Arial"/>
        </w:rPr>
        <w:t xml:space="preserve"> (Herlev) har deltaget</w:t>
      </w:r>
      <w:r w:rsidR="00EF4282">
        <w:rPr>
          <w:rFonts w:ascii="Arial" w:hAnsi="Arial" w:cs="Arial"/>
        </w:rPr>
        <w:t xml:space="preserve"> i anden </w:t>
      </w:r>
      <w:r w:rsidR="009E3B29" w:rsidRPr="00EF4282">
        <w:rPr>
          <w:rFonts w:ascii="Arial" w:hAnsi="Arial" w:cs="Arial"/>
        </w:rPr>
        <w:t>omgang kurset blev udbudt</w:t>
      </w:r>
      <w:r w:rsidR="00EF4282">
        <w:rPr>
          <w:rFonts w:ascii="Arial" w:hAnsi="Arial" w:cs="Arial"/>
        </w:rPr>
        <w:t>;</w:t>
      </w:r>
      <w:r w:rsidR="00B87E3C" w:rsidRPr="00EF4282">
        <w:rPr>
          <w:rFonts w:ascii="Arial" w:hAnsi="Arial" w:cs="Arial"/>
        </w:rPr>
        <w:t xml:space="preserve"> </w:t>
      </w:r>
      <w:r w:rsidR="009E3B29" w:rsidRPr="00EF4282">
        <w:rPr>
          <w:rFonts w:ascii="Arial" w:hAnsi="Arial" w:cs="Arial"/>
        </w:rPr>
        <w:t xml:space="preserve">denne gang </w:t>
      </w:r>
      <w:r w:rsidR="00794E98">
        <w:rPr>
          <w:rFonts w:ascii="Arial" w:hAnsi="Arial" w:cs="Arial"/>
        </w:rPr>
        <w:t xml:space="preserve">med </w:t>
      </w:r>
      <w:r w:rsidR="009E3B29" w:rsidRPr="00EF4282">
        <w:rPr>
          <w:rFonts w:ascii="Arial" w:hAnsi="Arial" w:cs="Arial"/>
        </w:rPr>
        <w:t xml:space="preserve">bedre </w:t>
      </w:r>
      <w:r w:rsidR="00B87E3C" w:rsidRPr="00EF4282">
        <w:rPr>
          <w:rFonts w:ascii="Arial" w:hAnsi="Arial" w:cs="Arial"/>
        </w:rPr>
        <w:t>feedback</w:t>
      </w:r>
      <w:r w:rsidR="00EF4282">
        <w:rPr>
          <w:rFonts w:ascii="Arial" w:hAnsi="Arial" w:cs="Arial"/>
        </w:rPr>
        <w:t xml:space="preserve">. </w:t>
      </w:r>
      <w:r w:rsidR="00B87E3C" w:rsidRPr="00EF4282">
        <w:rPr>
          <w:rFonts w:ascii="Arial" w:hAnsi="Arial" w:cs="Arial"/>
        </w:rPr>
        <w:t>For nuværende er kurset rettet mod UAO, men andre vejled</w:t>
      </w:r>
      <w:r w:rsidR="00D11595" w:rsidRPr="00EF4282">
        <w:rPr>
          <w:rFonts w:ascii="Arial" w:hAnsi="Arial" w:cs="Arial"/>
        </w:rPr>
        <w:t xml:space="preserve">erkurser </w:t>
      </w:r>
      <w:r w:rsidR="009E3B29" w:rsidRPr="00EF4282">
        <w:rPr>
          <w:rFonts w:ascii="Arial" w:hAnsi="Arial" w:cs="Arial"/>
        </w:rPr>
        <w:t>skulle komme</w:t>
      </w:r>
      <w:r w:rsidR="00D11595" w:rsidRPr="00EF4282">
        <w:rPr>
          <w:rFonts w:ascii="Arial" w:hAnsi="Arial" w:cs="Arial"/>
        </w:rPr>
        <w:t>. Kurserne</w:t>
      </w:r>
      <w:r w:rsidR="00B87E3C" w:rsidRPr="00EF4282">
        <w:rPr>
          <w:rFonts w:ascii="Arial" w:hAnsi="Arial" w:cs="Arial"/>
        </w:rPr>
        <w:t xml:space="preserve"> </w:t>
      </w:r>
      <w:r w:rsidR="009E3B29" w:rsidRPr="00EF4282">
        <w:rPr>
          <w:rFonts w:ascii="Arial" w:hAnsi="Arial" w:cs="Arial"/>
        </w:rPr>
        <w:t>bliver</w:t>
      </w:r>
      <w:r w:rsidR="00B87E3C" w:rsidRPr="00EF4282">
        <w:rPr>
          <w:rFonts w:ascii="Arial" w:hAnsi="Arial" w:cs="Arial"/>
        </w:rPr>
        <w:t xml:space="preserve"> ikke s</w:t>
      </w:r>
      <w:r w:rsidRPr="00EF4282">
        <w:rPr>
          <w:rFonts w:ascii="Arial" w:hAnsi="Arial" w:cs="Arial"/>
        </w:rPr>
        <w:t>pecialespecifik</w:t>
      </w:r>
      <w:r w:rsidR="00D11595" w:rsidRPr="00EF4282">
        <w:rPr>
          <w:rFonts w:ascii="Arial" w:hAnsi="Arial" w:cs="Arial"/>
        </w:rPr>
        <w:t xml:space="preserve">ke. Der diskuteres </w:t>
      </w:r>
      <w:r w:rsidR="00794E98">
        <w:rPr>
          <w:rFonts w:ascii="Arial" w:hAnsi="Arial" w:cs="Arial"/>
        </w:rPr>
        <w:t xml:space="preserve">i </w:t>
      </w:r>
      <w:proofErr w:type="spellStart"/>
      <w:r w:rsidR="00794E98">
        <w:rPr>
          <w:rFonts w:ascii="Arial" w:hAnsi="Arial" w:cs="Arial"/>
        </w:rPr>
        <w:t>udd</w:t>
      </w:r>
      <w:proofErr w:type="spellEnd"/>
      <w:r w:rsidR="00794E98">
        <w:rPr>
          <w:rFonts w:ascii="Arial" w:hAnsi="Arial" w:cs="Arial"/>
        </w:rPr>
        <w:t xml:space="preserve">. rådet </w:t>
      </w:r>
      <w:r w:rsidR="00D11595" w:rsidRPr="00EF4282">
        <w:rPr>
          <w:rFonts w:ascii="Arial" w:hAnsi="Arial" w:cs="Arial"/>
        </w:rPr>
        <w:t>igen et behov for at kurserne er specialespecifikke og evt</w:t>
      </w:r>
      <w:r w:rsidR="009E3B29" w:rsidRPr="00EF4282">
        <w:rPr>
          <w:rFonts w:ascii="Arial" w:hAnsi="Arial" w:cs="Arial"/>
        </w:rPr>
        <w:t>.</w:t>
      </w:r>
      <w:r w:rsidR="00D11595" w:rsidRPr="00EF4282">
        <w:rPr>
          <w:rFonts w:ascii="Arial" w:hAnsi="Arial" w:cs="Arial"/>
        </w:rPr>
        <w:t xml:space="preserve"> kommer ud på afd. med ”rejsehold”</w:t>
      </w:r>
      <w:r w:rsidR="00794E98">
        <w:rPr>
          <w:rFonts w:ascii="Arial" w:hAnsi="Arial" w:cs="Arial"/>
        </w:rPr>
        <w:t>, og at det vægtes højere end centrale kurser</w:t>
      </w:r>
      <w:r w:rsidR="00D11595" w:rsidRPr="00EF4282">
        <w:rPr>
          <w:rFonts w:ascii="Arial" w:hAnsi="Arial" w:cs="Arial"/>
        </w:rPr>
        <w:t>.</w:t>
      </w:r>
    </w:p>
    <w:p w14:paraId="208BD9DA" w14:textId="1EEA1966" w:rsidR="00646A6F" w:rsidRPr="00EF4282" w:rsidRDefault="00646A6F">
      <w:pPr>
        <w:rPr>
          <w:rFonts w:ascii="Arial" w:hAnsi="Arial" w:cs="Arial"/>
        </w:rPr>
      </w:pPr>
      <w:r w:rsidRPr="00EF4282">
        <w:rPr>
          <w:rFonts w:ascii="Arial" w:hAnsi="Arial" w:cs="Arial"/>
        </w:rPr>
        <w:t xml:space="preserve"> </w:t>
      </w:r>
    </w:p>
    <w:p w14:paraId="30314714" w14:textId="22090B13" w:rsidR="00F04B09" w:rsidRPr="00EF4282" w:rsidRDefault="00B87E3C">
      <w:pPr>
        <w:rPr>
          <w:rFonts w:ascii="Arial" w:hAnsi="Arial" w:cs="Arial"/>
        </w:rPr>
      </w:pPr>
      <w:r w:rsidRPr="00EF4282">
        <w:rPr>
          <w:rFonts w:ascii="Arial" w:hAnsi="Arial" w:cs="Arial"/>
        </w:rPr>
        <w:t xml:space="preserve">Jeanett Strandbygaard. Christian Rifbjerg og Jette Led Sørensen har lavet et </w:t>
      </w:r>
      <w:r w:rsidR="007C0D39" w:rsidRPr="00EF4282">
        <w:rPr>
          <w:rFonts w:ascii="Arial" w:hAnsi="Arial" w:cs="Arial"/>
        </w:rPr>
        <w:t xml:space="preserve">3 timers </w:t>
      </w:r>
      <w:r w:rsidRPr="00EF4282">
        <w:rPr>
          <w:rFonts w:ascii="Arial" w:hAnsi="Arial" w:cs="Arial"/>
        </w:rPr>
        <w:t xml:space="preserve">kursus i </w:t>
      </w:r>
      <w:r w:rsidR="00F04B09" w:rsidRPr="00EF4282">
        <w:rPr>
          <w:rFonts w:ascii="Arial" w:hAnsi="Arial" w:cs="Arial"/>
        </w:rPr>
        <w:t>k</w:t>
      </w:r>
      <w:r w:rsidRPr="00EF4282">
        <w:rPr>
          <w:rFonts w:ascii="Arial" w:hAnsi="Arial" w:cs="Arial"/>
        </w:rPr>
        <w:t xml:space="preserve">irurgisk kompetencevurdering, som </w:t>
      </w:r>
      <w:r w:rsidR="00D11595" w:rsidRPr="00EF4282">
        <w:rPr>
          <w:rFonts w:ascii="Arial" w:hAnsi="Arial" w:cs="Arial"/>
        </w:rPr>
        <w:t xml:space="preserve">indgik </w:t>
      </w:r>
      <w:r w:rsidR="007C0D39" w:rsidRPr="00EF4282">
        <w:rPr>
          <w:rFonts w:ascii="Arial" w:hAnsi="Arial" w:cs="Arial"/>
        </w:rPr>
        <w:t>s</w:t>
      </w:r>
      <w:r w:rsidR="00EF4282">
        <w:rPr>
          <w:rFonts w:ascii="Arial" w:hAnsi="Arial" w:cs="Arial"/>
        </w:rPr>
        <w:t>o</w:t>
      </w:r>
      <w:r w:rsidR="007C0D39" w:rsidRPr="00EF4282">
        <w:rPr>
          <w:rFonts w:ascii="Arial" w:hAnsi="Arial" w:cs="Arial"/>
        </w:rPr>
        <w:t xml:space="preserve">m en del af et </w:t>
      </w:r>
      <w:proofErr w:type="spellStart"/>
      <w:r w:rsidR="00D11595" w:rsidRPr="00EF4282">
        <w:rPr>
          <w:rFonts w:ascii="Arial" w:hAnsi="Arial" w:cs="Arial"/>
        </w:rPr>
        <w:t>gynobs</w:t>
      </w:r>
      <w:proofErr w:type="spellEnd"/>
      <w:r w:rsidR="007C0D39" w:rsidRPr="00EF4282">
        <w:rPr>
          <w:rFonts w:ascii="Arial" w:hAnsi="Arial" w:cs="Arial"/>
        </w:rPr>
        <w:t xml:space="preserve"> kursus </w:t>
      </w:r>
      <w:r w:rsidR="00D11595" w:rsidRPr="00EF4282">
        <w:rPr>
          <w:rFonts w:ascii="Arial" w:hAnsi="Arial" w:cs="Arial"/>
        </w:rPr>
        <w:t xml:space="preserve">i Region Nord. </w:t>
      </w:r>
      <w:r w:rsidRPr="00EF4282">
        <w:rPr>
          <w:rFonts w:ascii="Arial" w:hAnsi="Arial" w:cs="Arial"/>
        </w:rPr>
        <w:t xml:space="preserve">Jeanett Strandbygaard er frikøbt </w:t>
      </w:r>
      <w:r w:rsidR="00794E98">
        <w:rPr>
          <w:rFonts w:ascii="Arial" w:hAnsi="Arial" w:cs="Arial"/>
        </w:rPr>
        <w:t xml:space="preserve">videre </w:t>
      </w:r>
      <w:r w:rsidRPr="00EF4282">
        <w:rPr>
          <w:rFonts w:ascii="Arial" w:hAnsi="Arial" w:cs="Arial"/>
        </w:rPr>
        <w:t>til dette</w:t>
      </w:r>
      <w:r w:rsidR="00F04B09" w:rsidRPr="00EF4282">
        <w:rPr>
          <w:rFonts w:ascii="Arial" w:hAnsi="Arial" w:cs="Arial"/>
        </w:rPr>
        <w:t xml:space="preserve"> </w:t>
      </w:r>
      <w:r w:rsidR="00794E98">
        <w:rPr>
          <w:rFonts w:ascii="Arial" w:hAnsi="Arial" w:cs="Arial"/>
        </w:rPr>
        <w:t xml:space="preserve">i </w:t>
      </w:r>
      <w:r w:rsidR="00F04B09" w:rsidRPr="00EF4282">
        <w:rPr>
          <w:rFonts w:ascii="Arial" w:hAnsi="Arial" w:cs="Arial"/>
        </w:rPr>
        <w:t>2 måneder</w:t>
      </w:r>
      <w:r w:rsidR="007C0D39" w:rsidRPr="00EF4282">
        <w:rPr>
          <w:rFonts w:ascii="Arial" w:hAnsi="Arial" w:cs="Arial"/>
        </w:rPr>
        <w:t xml:space="preserve"> og arbejder på </w:t>
      </w:r>
      <w:r w:rsidR="00794E98">
        <w:rPr>
          <w:rFonts w:ascii="Arial" w:hAnsi="Arial" w:cs="Arial"/>
        </w:rPr>
        <w:t xml:space="preserve">at udvikle </w:t>
      </w:r>
      <w:r w:rsidR="007C0D39" w:rsidRPr="00EF4282">
        <w:rPr>
          <w:rFonts w:ascii="Arial" w:hAnsi="Arial" w:cs="Arial"/>
        </w:rPr>
        <w:t xml:space="preserve">et 3 timers kursus til </w:t>
      </w:r>
      <w:proofErr w:type="spellStart"/>
      <w:r w:rsidR="007C0D39" w:rsidRPr="00EF4282">
        <w:rPr>
          <w:rFonts w:ascii="Arial" w:hAnsi="Arial" w:cs="Arial"/>
        </w:rPr>
        <w:t>gynobs</w:t>
      </w:r>
      <w:proofErr w:type="spellEnd"/>
      <w:r w:rsidR="007C0D39" w:rsidRPr="00EF4282">
        <w:rPr>
          <w:rFonts w:ascii="Arial" w:hAnsi="Arial" w:cs="Arial"/>
        </w:rPr>
        <w:t>. øst</w:t>
      </w:r>
      <w:r w:rsidR="00F04B09" w:rsidRPr="00EF4282">
        <w:rPr>
          <w:rFonts w:ascii="Arial" w:hAnsi="Arial" w:cs="Arial"/>
        </w:rPr>
        <w:t xml:space="preserve">. </w:t>
      </w:r>
      <w:r w:rsidR="00D11595" w:rsidRPr="00EF4282">
        <w:rPr>
          <w:rFonts w:ascii="Arial" w:hAnsi="Arial" w:cs="Arial"/>
        </w:rPr>
        <w:t>Vi</w:t>
      </w:r>
      <w:r w:rsidR="007C0D39" w:rsidRPr="00EF4282">
        <w:rPr>
          <w:rFonts w:ascii="Arial" w:hAnsi="Arial" w:cs="Arial"/>
        </w:rPr>
        <w:t xml:space="preserve"> diskutere</w:t>
      </w:r>
      <w:r w:rsidR="00EF4282">
        <w:rPr>
          <w:rFonts w:ascii="Arial" w:hAnsi="Arial" w:cs="Arial"/>
        </w:rPr>
        <w:t>r</w:t>
      </w:r>
      <w:r w:rsidR="007C0D39" w:rsidRPr="00EF4282">
        <w:rPr>
          <w:rFonts w:ascii="Arial" w:hAnsi="Arial" w:cs="Arial"/>
        </w:rPr>
        <w:t xml:space="preserve"> </w:t>
      </w:r>
      <w:r w:rsidR="00D11595" w:rsidRPr="00EF4282">
        <w:rPr>
          <w:rFonts w:ascii="Arial" w:hAnsi="Arial" w:cs="Arial"/>
        </w:rPr>
        <w:t>h</w:t>
      </w:r>
      <w:r w:rsidR="007C0D39" w:rsidRPr="00EF4282">
        <w:rPr>
          <w:rFonts w:ascii="Arial" w:hAnsi="Arial" w:cs="Arial"/>
        </w:rPr>
        <w:t xml:space="preserve">vordan </w:t>
      </w:r>
      <w:r w:rsidR="00EF4282">
        <w:rPr>
          <w:rFonts w:ascii="Arial" w:hAnsi="Arial" w:cs="Arial"/>
        </w:rPr>
        <w:t xml:space="preserve">vi </w:t>
      </w:r>
      <w:r w:rsidRPr="00EF4282">
        <w:rPr>
          <w:rFonts w:ascii="Arial" w:hAnsi="Arial" w:cs="Arial"/>
        </w:rPr>
        <w:t xml:space="preserve">bedst </w:t>
      </w:r>
      <w:r w:rsidR="00EF4282">
        <w:rPr>
          <w:rFonts w:ascii="Arial" w:hAnsi="Arial" w:cs="Arial"/>
        </w:rPr>
        <w:t xml:space="preserve">får et kursus </w:t>
      </w:r>
      <w:r w:rsidR="007C0D39" w:rsidRPr="00EF4282">
        <w:rPr>
          <w:rFonts w:ascii="Arial" w:hAnsi="Arial" w:cs="Arial"/>
        </w:rPr>
        <w:t xml:space="preserve">gjort </w:t>
      </w:r>
      <w:r w:rsidRPr="00EF4282">
        <w:rPr>
          <w:rFonts w:ascii="Arial" w:hAnsi="Arial" w:cs="Arial"/>
        </w:rPr>
        <w:t>tilgængeligt på afdelingerne? Der er enighed om at det vil være ønskeligt</w:t>
      </w:r>
      <w:r w:rsidR="00EF4282">
        <w:rPr>
          <w:rFonts w:ascii="Arial" w:hAnsi="Arial" w:cs="Arial"/>
        </w:rPr>
        <w:t>,</w:t>
      </w:r>
      <w:r w:rsidRPr="00EF4282">
        <w:rPr>
          <w:rFonts w:ascii="Arial" w:hAnsi="Arial" w:cs="Arial"/>
        </w:rPr>
        <w:t xml:space="preserve"> hvis kurset kan afholdes </w:t>
      </w:r>
      <w:r w:rsidR="00F04B09" w:rsidRPr="00EF4282">
        <w:rPr>
          <w:rFonts w:ascii="Arial" w:hAnsi="Arial" w:cs="Arial"/>
        </w:rPr>
        <w:t>på de lokale afdelinger</w:t>
      </w:r>
      <w:r w:rsidRPr="00EF4282">
        <w:rPr>
          <w:rFonts w:ascii="Arial" w:hAnsi="Arial" w:cs="Arial"/>
        </w:rPr>
        <w:t>.</w:t>
      </w:r>
    </w:p>
    <w:p w14:paraId="6D809DA9" w14:textId="77777777" w:rsidR="00F04B09" w:rsidRPr="00EF4282" w:rsidRDefault="00F04B09">
      <w:pPr>
        <w:rPr>
          <w:rFonts w:ascii="Arial" w:hAnsi="Arial" w:cs="Arial"/>
        </w:rPr>
      </w:pPr>
    </w:p>
    <w:p w14:paraId="347AC27A" w14:textId="7A1229EE" w:rsidR="00F04B09" w:rsidRPr="00EF4282" w:rsidRDefault="00F04B09">
      <w:pPr>
        <w:rPr>
          <w:rFonts w:ascii="Arial" w:hAnsi="Arial" w:cs="Arial"/>
        </w:rPr>
      </w:pPr>
      <w:r w:rsidRPr="00EF4282">
        <w:rPr>
          <w:rFonts w:ascii="Arial" w:hAnsi="Arial" w:cs="Arial"/>
        </w:rPr>
        <w:t>Introduktionslæge</w:t>
      </w:r>
      <w:r w:rsidR="00B87E3C" w:rsidRPr="00EF4282">
        <w:rPr>
          <w:rFonts w:ascii="Arial" w:hAnsi="Arial" w:cs="Arial"/>
        </w:rPr>
        <w:t>kursus om antikonception</w:t>
      </w:r>
      <w:r w:rsidRPr="00EF4282">
        <w:rPr>
          <w:rFonts w:ascii="Arial" w:hAnsi="Arial" w:cs="Arial"/>
        </w:rPr>
        <w:t>, love og regler</w:t>
      </w:r>
      <w:r w:rsidR="00B87E3C" w:rsidRPr="00EF4282">
        <w:rPr>
          <w:rFonts w:ascii="Arial" w:hAnsi="Arial" w:cs="Arial"/>
        </w:rPr>
        <w:t>,</w:t>
      </w:r>
      <w:r w:rsidRPr="00EF4282">
        <w:rPr>
          <w:rFonts w:ascii="Arial" w:hAnsi="Arial" w:cs="Arial"/>
        </w:rPr>
        <w:t xml:space="preserve"> ap.pro </w:t>
      </w:r>
      <w:r w:rsidR="00B87E3C" w:rsidRPr="00EF4282">
        <w:rPr>
          <w:rFonts w:ascii="Arial" w:hAnsi="Arial" w:cs="Arial"/>
        </w:rPr>
        <w:t>og</w:t>
      </w:r>
      <w:r w:rsidRPr="00EF4282">
        <w:rPr>
          <w:rFonts w:ascii="Arial" w:hAnsi="Arial" w:cs="Arial"/>
        </w:rPr>
        <w:t xml:space="preserve"> færdighedstræning </w:t>
      </w:r>
      <w:r w:rsidR="00B87E3C" w:rsidRPr="00EF4282">
        <w:rPr>
          <w:rFonts w:ascii="Arial" w:hAnsi="Arial" w:cs="Arial"/>
        </w:rPr>
        <w:t>i o</w:t>
      </w:r>
      <w:r w:rsidRPr="00EF4282">
        <w:rPr>
          <w:rFonts w:ascii="Arial" w:hAnsi="Arial" w:cs="Arial"/>
        </w:rPr>
        <w:t>bstetrik</w:t>
      </w:r>
      <w:r w:rsidR="00B87E3C" w:rsidRPr="00EF4282">
        <w:rPr>
          <w:rFonts w:ascii="Arial" w:hAnsi="Arial" w:cs="Arial"/>
        </w:rPr>
        <w:t xml:space="preserve"> kører fin</w:t>
      </w:r>
      <w:r w:rsidRPr="00EF4282">
        <w:rPr>
          <w:rFonts w:ascii="Arial" w:hAnsi="Arial" w:cs="Arial"/>
        </w:rPr>
        <w:t xml:space="preserve">t. </w:t>
      </w:r>
    </w:p>
    <w:p w14:paraId="648396C3" w14:textId="77777777" w:rsidR="00F04B09" w:rsidRPr="00EF4282" w:rsidRDefault="00F04B09">
      <w:pPr>
        <w:rPr>
          <w:rFonts w:ascii="Arial" w:hAnsi="Arial" w:cs="Arial"/>
        </w:rPr>
      </w:pPr>
    </w:p>
    <w:p w14:paraId="273BABE1" w14:textId="5E4B25A9" w:rsidR="00F04B09" w:rsidRPr="00EF4282" w:rsidRDefault="00B87E3C">
      <w:pPr>
        <w:rPr>
          <w:rFonts w:ascii="Arial" w:hAnsi="Arial" w:cs="Arial"/>
        </w:rPr>
      </w:pPr>
      <w:r w:rsidRPr="00EF4282">
        <w:rPr>
          <w:rFonts w:ascii="Arial" w:hAnsi="Arial" w:cs="Arial"/>
        </w:rPr>
        <w:t xml:space="preserve">Introlægekursus: </w:t>
      </w:r>
      <w:r w:rsidR="007C0D39" w:rsidRPr="00EF4282">
        <w:rPr>
          <w:rFonts w:ascii="Arial" w:hAnsi="Arial" w:cs="Arial"/>
        </w:rPr>
        <w:t xml:space="preserve">1 dags </w:t>
      </w:r>
      <w:proofErr w:type="spellStart"/>
      <w:r w:rsidR="007C0D39" w:rsidRPr="00EF4282">
        <w:rPr>
          <w:rFonts w:ascii="Arial" w:hAnsi="Arial" w:cs="Arial"/>
        </w:rPr>
        <w:t>kusus</w:t>
      </w:r>
      <w:proofErr w:type="spellEnd"/>
      <w:r w:rsidR="007C0D39" w:rsidRPr="00EF4282">
        <w:rPr>
          <w:rFonts w:ascii="Arial" w:hAnsi="Arial" w:cs="Arial"/>
        </w:rPr>
        <w:t xml:space="preserve"> i b</w:t>
      </w:r>
      <w:r w:rsidRPr="00EF4282">
        <w:rPr>
          <w:rFonts w:ascii="Arial" w:hAnsi="Arial" w:cs="Arial"/>
        </w:rPr>
        <w:t xml:space="preserve">asal </w:t>
      </w:r>
      <w:proofErr w:type="spellStart"/>
      <w:r w:rsidRPr="00EF4282">
        <w:rPr>
          <w:rFonts w:ascii="Arial" w:hAnsi="Arial" w:cs="Arial"/>
        </w:rPr>
        <w:t>Lapa</w:t>
      </w:r>
      <w:r w:rsidR="00F04B09" w:rsidRPr="00EF4282">
        <w:rPr>
          <w:rFonts w:ascii="Arial" w:hAnsi="Arial" w:cs="Arial"/>
        </w:rPr>
        <w:t>roskopi</w:t>
      </w:r>
      <w:proofErr w:type="spellEnd"/>
      <w:r w:rsidR="00F04B09" w:rsidRPr="00EF4282">
        <w:rPr>
          <w:rFonts w:ascii="Arial" w:hAnsi="Arial" w:cs="Arial"/>
        </w:rPr>
        <w:t xml:space="preserve"> og kirurgi </w:t>
      </w:r>
      <w:r w:rsidR="00997904" w:rsidRPr="00EF4282">
        <w:rPr>
          <w:rFonts w:ascii="Arial" w:hAnsi="Arial" w:cs="Arial"/>
        </w:rPr>
        <w:t>på</w:t>
      </w:r>
      <w:r w:rsidR="007C0D39" w:rsidRPr="00EF4282">
        <w:rPr>
          <w:rFonts w:ascii="Arial" w:hAnsi="Arial" w:cs="Arial"/>
        </w:rPr>
        <w:t xml:space="preserve"> CEKU samt 1 dag på grisekursus</w:t>
      </w:r>
      <w:r w:rsidR="00F04B09" w:rsidRPr="00EF4282">
        <w:rPr>
          <w:rFonts w:ascii="Arial" w:hAnsi="Arial" w:cs="Arial"/>
        </w:rPr>
        <w:t>.</w:t>
      </w:r>
      <w:r w:rsidR="00997904" w:rsidRPr="00EF4282">
        <w:rPr>
          <w:rFonts w:ascii="Arial" w:hAnsi="Arial" w:cs="Arial"/>
        </w:rPr>
        <w:t xml:space="preserve"> </w:t>
      </w:r>
      <w:r w:rsidR="009E3B29" w:rsidRPr="00EF4282">
        <w:rPr>
          <w:rFonts w:ascii="Arial" w:hAnsi="Arial" w:cs="Arial"/>
        </w:rPr>
        <w:t>Kurset kører g</w:t>
      </w:r>
      <w:r w:rsidRPr="00EF4282">
        <w:rPr>
          <w:rFonts w:ascii="Arial" w:hAnsi="Arial" w:cs="Arial"/>
        </w:rPr>
        <w:t>od</w:t>
      </w:r>
      <w:r w:rsidR="009E3B29" w:rsidRPr="00EF4282">
        <w:rPr>
          <w:rFonts w:ascii="Arial" w:hAnsi="Arial" w:cs="Arial"/>
        </w:rPr>
        <w:t>t med god</w:t>
      </w:r>
      <w:r w:rsidRPr="00EF4282">
        <w:rPr>
          <w:rFonts w:ascii="Arial" w:hAnsi="Arial" w:cs="Arial"/>
        </w:rPr>
        <w:t xml:space="preserve"> feedback fra kursisterne. Sidste kursus </w:t>
      </w:r>
      <w:r w:rsidR="00794E98">
        <w:rPr>
          <w:rFonts w:ascii="Arial" w:hAnsi="Arial" w:cs="Arial"/>
        </w:rPr>
        <w:t xml:space="preserve">dog </w:t>
      </w:r>
      <w:proofErr w:type="gramStart"/>
      <w:r w:rsidRPr="00EF4282">
        <w:rPr>
          <w:rFonts w:ascii="Arial" w:hAnsi="Arial" w:cs="Arial"/>
        </w:rPr>
        <w:t>a</w:t>
      </w:r>
      <w:r w:rsidR="00997904" w:rsidRPr="00EF4282">
        <w:rPr>
          <w:rFonts w:ascii="Arial" w:hAnsi="Arial" w:cs="Arial"/>
        </w:rPr>
        <w:t>flyst</w:t>
      </w:r>
      <w:proofErr w:type="gramEnd"/>
      <w:r w:rsidR="00997904" w:rsidRPr="00EF4282">
        <w:rPr>
          <w:rFonts w:ascii="Arial" w:hAnsi="Arial" w:cs="Arial"/>
        </w:rPr>
        <w:t xml:space="preserve"> og rykket 3 mdr. </w:t>
      </w:r>
      <w:proofErr w:type="spellStart"/>
      <w:r w:rsidR="00D11595" w:rsidRPr="00EF4282">
        <w:rPr>
          <w:rFonts w:ascii="Arial" w:hAnsi="Arial" w:cs="Arial"/>
        </w:rPr>
        <w:t>pga</w:t>
      </w:r>
      <w:proofErr w:type="spellEnd"/>
      <w:r w:rsidR="00D11595" w:rsidRPr="00EF4282">
        <w:rPr>
          <w:rFonts w:ascii="Arial" w:hAnsi="Arial" w:cs="Arial"/>
        </w:rPr>
        <w:t xml:space="preserve"> mangel på deltagere. </w:t>
      </w:r>
      <w:r w:rsidR="00997904" w:rsidRPr="00EF4282">
        <w:rPr>
          <w:rFonts w:ascii="Arial" w:hAnsi="Arial" w:cs="Arial"/>
        </w:rPr>
        <w:t xml:space="preserve">Det </w:t>
      </w:r>
      <w:r w:rsidR="00D11595" w:rsidRPr="00EF4282">
        <w:rPr>
          <w:rFonts w:ascii="Arial" w:hAnsi="Arial" w:cs="Arial"/>
        </w:rPr>
        <w:t xml:space="preserve">aflyste kursus blev set som </w:t>
      </w:r>
      <w:r w:rsidRPr="00EF4282">
        <w:rPr>
          <w:rFonts w:ascii="Arial" w:hAnsi="Arial" w:cs="Arial"/>
        </w:rPr>
        <w:t>problematisk</w:t>
      </w:r>
      <w:r w:rsidR="00D11595" w:rsidRPr="00EF4282">
        <w:rPr>
          <w:rFonts w:ascii="Arial" w:hAnsi="Arial" w:cs="Arial"/>
        </w:rPr>
        <w:t>. Det viste sig der kun var 6 deltagere</w:t>
      </w:r>
      <w:r w:rsidRPr="00EF4282">
        <w:rPr>
          <w:rFonts w:ascii="Arial" w:hAnsi="Arial" w:cs="Arial"/>
        </w:rPr>
        <w:t xml:space="preserve"> </w:t>
      </w:r>
      <w:r w:rsidR="00D11595" w:rsidRPr="00EF4282">
        <w:rPr>
          <w:rFonts w:ascii="Arial" w:hAnsi="Arial" w:cs="Arial"/>
        </w:rPr>
        <w:t>og derfor aflyste man.</w:t>
      </w:r>
      <w:r w:rsidR="009E3B29" w:rsidRPr="00EF4282">
        <w:rPr>
          <w:rFonts w:ascii="Arial" w:hAnsi="Arial" w:cs="Arial"/>
        </w:rPr>
        <w:t xml:space="preserve"> Der er mindre sikkert fremmøde fra andre specialer end fra </w:t>
      </w:r>
      <w:proofErr w:type="spellStart"/>
      <w:r w:rsidR="009E3B29" w:rsidRPr="00EF4282">
        <w:rPr>
          <w:rFonts w:ascii="Arial" w:hAnsi="Arial" w:cs="Arial"/>
        </w:rPr>
        <w:t>gynobs</w:t>
      </w:r>
      <w:proofErr w:type="spellEnd"/>
      <w:r w:rsidR="009E3B29" w:rsidRPr="00EF4282">
        <w:rPr>
          <w:rFonts w:ascii="Arial" w:hAnsi="Arial" w:cs="Arial"/>
        </w:rPr>
        <w:t>.</w:t>
      </w:r>
      <w:r w:rsidR="00EF4282">
        <w:rPr>
          <w:rFonts w:ascii="Arial" w:hAnsi="Arial" w:cs="Arial"/>
        </w:rPr>
        <w:t xml:space="preserve"> </w:t>
      </w:r>
      <w:proofErr w:type="spellStart"/>
      <w:r w:rsidR="00EF4282">
        <w:rPr>
          <w:rFonts w:ascii="Arial" w:hAnsi="Arial" w:cs="Arial"/>
        </w:rPr>
        <w:t>Gynobs</w:t>
      </w:r>
      <w:proofErr w:type="spellEnd"/>
      <w:r w:rsidR="00EF4282">
        <w:rPr>
          <w:rFonts w:ascii="Arial" w:hAnsi="Arial" w:cs="Arial"/>
        </w:rPr>
        <w:t xml:space="preserve"> er eneste speciale</w:t>
      </w:r>
      <w:r w:rsidR="00794E98">
        <w:rPr>
          <w:rFonts w:ascii="Arial" w:hAnsi="Arial" w:cs="Arial"/>
        </w:rPr>
        <w:t>,</w:t>
      </w:r>
      <w:r w:rsidR="00EF4282">
        <w:rPr>
          <w:rFonts w:ascii="Arial" w:hAnsi="Arial" w:cs="Arial"/>
        </w:rPr>
        <w:t xml:space="preserve"> </w:t>
      </w:r>
      <w:r w:rsidR="007C0D39" w:rsidRPr="00EF4282">
        <w:rPr>
          <w:rFonts w:ascii="Arial" w:hAnsi="Arial" w:cs="Arial"/>
        </w:rPr>
        <w:t>hvor kurset er obligatorisk.</w:t>
      </w:r>
    </w:p>
    <w:p w14:paraId="373DA5F0" w14:textId="77777777" w:rsidR="00997904" w:rsidRPr="00EF4282" w:rsidRDefault="00997904">
      <w:pPr>
        <w:rPr>
          <w:rFonts w:ascii="Arial" w:hAnsi="Arial" w:cs="Arial"/>
        </w:rPr>
      </w:pPr>
    </w:p>
    <w:p w14:paraId="5313C1CD" w14:textId="1EFBD568" w:rsidR="00997904" w:rsidRPr="00EF4282" w:rsidRDefault="00CE6FD1" w:rsidP="009E3B29">
      <w:pPr>
        <w:rPr>
          <w:rFonts w:ascii="Arial" w:hAnsi="Arial" w:cs="Arial"/>
        </w:rPr>
      </w:pPr>
      <w:r w:rsidRPr="00EF4282">
        <w:rPr>
          <w:rFonts w:ascii="Arial" w:hAnsi="Arial" w:cs="Arial"/>
        </w:rPr>
        <w:t>Der er tilbud om/m</w:t>
      </w:r>
      <w:r w:rsidR="00997904" w:rsidRPr="00EF4282">
        <w:rPr>
          <w:rFonts w:ascii="Arial" w:hAnsi="Arial" w:cs="Arial"/>
        </w:rPr>
        <w:t>uligheder for</w:t>
      </w:r>
      <w:r w:rsidR="00EF4282">
        <w:rPr>
          <w:rFonts w:ascii="Arial" w:hAnsi="Arial" w:cs="Arial"/>
        </w:rPr>
        <w:t xml:space="preserve"> at yderligere k</w:t>
      </w:r>
      <w:r w:rsidRPr="00EF4282">
        <w:rPr>
          <w:rFonts w:ascii="Arial" w:hAnsi="Arial" w:cs="Arial"/>
        </w:rPr>
        <w:t>urser</w:t>
      </w:r>
      <w:r w:rsidR="00EF4282">
        <w:rPr>
          <w:rFonts w:ascii="Arial" w:hAnsi="Arial" w:cs="Arial"/>
        </w:rPr>
        <w:t xml:space="preserve"> til I-læger</w:t>
      </w:r>
      <w:r w:rsidRPr="00EF4282">
        <w:rPr>
          <w:rFonts w:ascii="Arial" w:hAnsi="Arial" w:cs="Arial"/>
        </w:rPr>
        <w:t xml:space="preserve">: </w:t>
      </w:r>
      <w:r w:rsidR="00997904" w:rsidRPr="00EF4282">
        <w:rPr>
          <w:rFonts w:ascii="Arial" w:hAnsi="Arial" w:cs="Arial"/>
        </w:rPr>
        <w:t xml:space="preserve"> </w:t>
      </w:r>
    </w:p>
    <w:p w14:paraId="6492C0A8" w14:textId="04F9D003" w:rsidR="009E3B29" w:rsidRDefault="00CE6FD1" w:rsidP="009E3B29">
      <w:pPr>
        <w:pStyle w:val="Listeafsnit"/>
        <w:numPr>
          <w:ilvl w:val="0"/>
          <w:numId w:val="1"/>
        </w:numPr>
        <w:ind w:left="1440"/>
        <w:rPr>
          <w:rFonts w:ascii="Arial" w:hAnsi="Arial" w:cs="Arial"/>
        </w:rPr>
      </w:pPr>
      <w:r w:rsidRPr="00EF4282">
        <w:rPr>
          <w:rFonts w:ascii="Arial" w:hAnsi="Arial" w:cs="Arial"/>
        </w:rPr>
        <w:t>S</w:t>
      </w:r>
      <w:r w:rsidR="00997904" w:rsidRPr="00EF4282">
        <w:rPr>
          <w:rFonts w:ascii="Arial" w:hAnsi="Arial" w:cs="Arial"/>
        </w:rPr>
        <w:t>imulationsbaseret oplæring i vaginal UL</w:t>
      </w:r>
      <w:r w:rsidRPr="00EF4282">
        <w:rPr>
          <w:rFonts w:ascii="Arial" w:hAnsi="Arial" w:cs="Arial"/>
        </w:rPr>
        <w:t xml:space="preserve"> på CEKU. Kurset kan</w:t>
      </w:r>
      <w:r w:rsidR="00997904" w:rsidRPr="00EF4282">
        <w:rPr>
          <w:rFonts w:ascii="Arial" w:hAnsi="Arial" w:cs="Arial"/>
        </w:rPr>
        <w:t xml:space="preserve"> både </w:t>
      </w:r>
      <w:r w:rsidRPr="00EF4282">
        <w:rPr>
          <w:rFonts w:ascii="Arial" w:hAnsi="Arial" w:cs="Arial"/>
        </w:rPr>
        <w:t xml:space="preserve">tilbydes </w:t>
      </w:r>
      <w:r w:rsidR="00997904" w:rsidRPr="00EF4282">
        <w:rPr>
          <w:rFonts w:ascii="Arial" w:hAnsi="Arial" w:cs="Arial"/>
        </w:rPr>
        <w:t>intro</w:t>
      </w:r>
      <w:r w:rsidRPr="00EF4282">
        <w:rPr>
          <w:rFonts w:ascii="Arial" w:hAnsi="Arial" w:cs="Arial"/>
        </w:rPr>
        <w:t>læger</w:t>
      </w:r>
      <w:r w:rsidR="00997904" w:rsidRPr="00EF4282">
        <w:rPr>
          <w:rFonts w:ascii="Arial" w:hAnsi="Arial" w:cs="Arial"/>
        </w:rPr>
        <w:t xml:space="preserve"> og almen praksis læger</w:t>
      </w:r>
      <w:r w:rsidRPr="00EF4282">
        <w:rPr>
          <w:rFonts w:ascii="Arial" w:hAnsi="Arial" w:cs="Arial"/>
        </w:rPr>
        <w:t xml:space="preserve"> i blokstilling (28+</w:t>
      </w:r>
      <w:r w:rsidR="00794E98">
        <w:rPr>
          <w:rFonts w:ascii="Arial" w:hAnsi="Arial" w:cs="Arial"/>
        </w:rPr>
        <w:t>ca.</w:t>
      </w:r>
      <w:r w:rsidRPr="00EF4282">
        <w:rPr>
          <w:rFonts w:ascii="Arial" w:hAnsi="Arial" w:cs="Arial"/>
        </w:rPr>
        <w:t>100 årligt)</w:t>
      </w:r>
      <w:r w:rsidR="00997904" w:rsidRPr="00EF4282">
        <w:rPr>
          <w:rFonts w:ascii="Arial" w:hAnsi="Arial" w:cs="Arial"/>
        </w:rPr>
        <w:t xml:space="preserve">. Der har været rigtig god respons på </w:t>
      </w:r>
      <w:r w:rsidR="00D11595" w:rsidRPr="00EF4282">
        <w:rPr>
          <w:rFonts w:ascii="Arial" w:hAnsi="Arial" w:cs="Arial"/>
        </w:rPr>
        <w:t>de der har deltaget i det forskningsbaserede kursus. Respons god både</w:t>
      </w:r>
      <w:r w:rsidR="00997904" w:rsidRPr="00EF4282">
        <w:rPr>
          <w:rFonts w:ascii="Arial" w:hAnsi="Arial" w:cs="Arial"/>
        </w:rPr>
        <w:t xml:space="preserve"> </w:t>
      </w:r>
      <w:r w:rsidRPr="00EF4282">
        <w:rPr>
          <w:rFonts w:ascii="Arial" w:hAnsi="Arial" w:cs="Arial"/>
        </w:rPr>
        <w:t xml:space="preserve">fra kursisterne og fra kollegaer </w:t>
      </w:r>
      <w:r w:rsidR="00D11595" w:rsidRPr="00EF4282">
        <w:rPr>
          <w:rFonts w:ascii="Arial" w:hAnsi="Arial" w:cs="Arial"/>
        </w:rPr>
        <w:t xml:space="preserve">på </w:t>
      </w:r>
      <w:proofErr w:type="spellStart"/>
      <w:r w:rsidR="00D11595" w:rsidRPr="00EF4282">
        <w:rPr>
          <w:rFonts w:ascii="Arial" w:hAnsi="Arial" w:cs="Arial"/>
        </w:rPr>
        <w:t>bla</w:t>
      </w:r>
      <w:proofErr w:type="spellEnd"/>
      <w:r w:rsidR="00D11595" w:rsidRPr="00EF4282">
        <w:rPr>
          <w:rFonts w:ascii="Arial" w:hAnsi="Arial" w:cs="Arial"/>
        </w:rPr>
        <w:t xml:space="preserve"> </w:t>
      </w:r>
      <w:r w:rsidRPr="00EF4282">
        <w:rPr>
          <w:rFonts w:ascii="Arial" w:hAnsi="Arial" w:cs="Arial"/>
        </w:rPr>
        <w:t>RH og Roskilde</w:t>
      </w:r>
      <w:r w:rsidR="00794E98">
        <w:rPr>
          <w:rFonts w:ascii="Arial" w:hAnsi="Arial" w:cs="Arial"/>
        </w:rPr>
        <w:t>,</w:t>
      </w:r>
      <w:r w:rsidRPr="00EF4282">
        <w:rPr>
          <w:rFonts w:ascii="Arial" w:hAnsi="Arial" w:cs="Arial"/>
        </w:rPr>
        <w:t xml:space="preserve"> hvor kurset </w:t>
      </w:r>
      <w:r w:rsidR="009E3B29" w:rsidRPr="00EF4282">
        <w:rPr>
          <w:rFonts w:ascii="Arial" w:hAnsi="Arial" w:cs="Arial"/>
        </w:rPr>
        <w:t>i en pe</w:t>
      </w:r>
      <w:r w:rsidR="00D11595" w:rsidRPr="00EF4282">
        <w:rPr>
          <w:rFonts w:ascii="Arial" w:hAnsi="Arial" w:cs="Arial"/>
        </w:rPr>
        <w:t>r</w:t>
      </w:r>
      <w:r w:rsidR="009E3B29" w:rsidRPr="00EF4282">
        <w:rPr>
          <w:rFonts w:ascii="Arial" w:hAnsi="Arial" w:cs="Arial"/>
        </w:rPr>
        <w:t>i</w:t>
      </w:r>
      <w:r w:rsidR="00D11595" w:rsidRPr="00EF4282">
        <w:rPr>
          <w:rFonts w:ascii="Arial" w:hAnsi="Arial" w:cs="Arial"/>
        </w:rPr>
        <w:t>ode er blevet</w:t>
      </w:r>
      <w:r w:rsidRPr="00EF4282">
        <w:rPr>
          <w:rFonts w:ascii="Arial" w:hAnsi="Arial" w:cs="Arial"/>
        </w:rPr>
        <w:t xml:space="preserve"> tilbudt til de nye læger på afdelingen. </w:t>
      </w:r>
      <w:r w:rsidR="009E3B29" w:rsidRPr="00EF4282">
        <w:rPr>
          <w:rFonts w:ascii="Arial" w:hAnsi="Arial" w:cs="Arial"/>
        </w:rPr>
        <w:t>Roskilde fortæller</w:t>
      </w:r>
      <w:r w:rsidR="00EF4282">
        <w:rPr>
          <w:rFonts w:ascii="Arial" w:hAnsi="Arial" w:cs="Arial"/>
        </w:rPr>
        <w:t>, at</w:t>
      </w:r>
      <w:r w:rsidR="009E3B29" w:rsidRPr="00EF4282">
        <w:rPr>
          <w:rFonts w:ascii="Arial" w:hAnsi="Arial" w:cs="Arial"/>
        </w:rPr>
        <w:t xml:space="preserve"> d</w:t>
      </w:r>
      <w:r w:rsidR="00997904" w:rsidRPr="00EF4282">
        <w:rPr>
          <w:rFonts w:ascii="Arial" w:hAnsi="Arial" w:cs="Arial"/>
        </w:rPr>
        <w:t>er kan mærkes forskel i klinikken</w:t>
      </w:r>
      <w:r w:rsidR="00D11595" w:rsidRPr="00EF4282">
        <w:rPr>
          <w:rFonts w:ascii="Arial" w:hAnsi="Arial" w:cs="Arial"/>
        </w:rPr>
        <w:t xml:space="preserve"> </w:t>
      </w:r>
      <w:proofErr w:type="spellStart"/>
      <w:r w:rsidR="00D11595" w:rsidRPr="00EF4282">
        <w:rPr>
          <w:rFonts w:ascii="Arial" w:hAnsi="Arial" w:cs="Arial"/>
        </w:rPr>
        <w:t>bla</w:t>
      </w:r>
      <w:proofErr w:type="spellEnd"/>
      <w:r w:rsidR="00D11595" w:rsidRPr="00EF4282">
        <w:rPr>
          <w:rFonts w:ascii="Arial" w:hAnsi="Arial" w:cs="Arial"/>
        </w:rPr>
        <w:t xml:space="preserve"> på mindre behov for at kalde hjælp ti</w:t>
      </w:r>
      <w:r w:rsidR="009E3B29" w:rsidRPr="00EF4282">
        <w:rPr>
          <w:rFonts w:ascii="Arial" w:hAnsi="Arial" w:cs="Arial"/>
        </w:rPr>
        <w:t>l</w:t>
      </w:r>
      <w:r w:rsidR="00D11595" w:rsidRPr="00EF4282">
        <w:rPr>
          <w:rFonts w:ascii="Arial" w:hAnsi="Arial" w:cs="Arial"/>
        </w:rPr>
        <w:t xml:space="preserve"> super</w:t>
      </w:r>
      <w:r w:rsidR="00EF5A1E" w:rsidRPr="00EF4282">
        <w:rPr>
          <w:rFonts w:ascii="Arial" w:hAnsi="Arial" w:cs="Arial"/>
        </w:rPr>
        <w:t>v</w:t>
      </w:r>
      <w:r w:rsidR="00D11595" w:rsidRPr="00EF4282">
        <w:rPr>
          <w:rFonts w:ascii="Arial" w:hAnsi="Arial" w:cs="Arial"/>
        </w:rPr>
        <w:t xml:space="preserve">ision og fordi </w:t>
      </w:r>
      <w:proofErr w:type="spellStart"/>
      <w:r w:rsidR="00D11595" w:rsidRPr="00EF4282">
        <w:rPr>
          <w:rFonts w:ascii="Arial" w:hAnsi="Arial" w:cs="Arial"/>
        </w:rPr>
        <w:t>vagUL</w:t>
      </w:r>
      <w:proofErr w:type="spellEnd"/>
      <w:r w:rsidR="00D11595" w:rsidRPr="00EF4282">
        <w:rPr>
          <w:rFonts w:ascii="Arial" w:hAnsi="Arial" w:cs="Arial"/>
        </w:rPr>
        <w:t xml:space="preserve"> </w:t>
      </w:r>
      <w:r w:rsidR="00EF5A1E" w:rsidRPr="00EF4282">
        <w:rPr>
          <w:rFonts w:ascii="Arial" w:hAnsi="Arial" w:cs="Arial"/>
        </w:rPr>
        <w:t xml:space="preserve">efter kursus </w:t>
      </w:r>
      <w:r w:rsidR="00D11595" w:rsidRPr="00EF4282">
        <w:rPr>
          <w:rFonts w:ascii="Arial" w:hAnsi="Arial" w:cs="Arial"/>
        </w:rPr>
        <w:t>blev gennemført på kortere tid</w:t>
      </w:r>
      <w:r w:rsidR="009E3B29" w:rsidRPr="00EF4282">
        <w:rPr>
          <w:rFonts w:ascii="Arial" w:hAnsi="Arial" w:cs="Arial"/>
        </w:rPr>
        <w:t xml:space="preserve"> og med bedre kvalitet</w:t>
      </w:r>
      <w:r w:rsidR="00997904" w:rsidRPr="00EF4282">
        <w:rPr>
          <w:rFonts w:ascii="Arial" w:hAnsi="Arial" w:cs="Arial"/>
        </w:rPr>
        <w:t xml:space="preserve">. </w:t>
      </w:r>
      <w:r w:rsidRPr="00EF4282">
        <w:rPr>
          <w:rFonts w:ascii="Arial" w:hAnsi="Arial" w:cs="Arial"/>
        </w:rPr>
        <w:t xml:space="preserve">Martin Tolsgaard kommer på mødet </w:t>
      </w:r>
      <w:r w:rsidR="009E3B29" w:rsidRPr="00EF4282">
        <w:rPr>
          <w:rFonts w:ascii="Arial" w:hAnsi="Arial" w:cs="Arial"/>
        </w:rPr>
        <w:t xml:space="preserve">senere </w:t>
      </w:r>
      <w:r w:rsidRPr="00EF4282">
        <w:rPr>
          <w:rFonts w:ascii="Arial" w:hAnsi="Arial" w:cs="Arial"/>
        </w:rPr>
        <w:t>og holder oplæg.</w:t>
      </w:r>
      <w:r w:rsidR="00EF4282">
        <w:rPr>
          <w:rFonts w:ascii="Arial" w:hAnsi="Arial" w:cs="Arial"/>
        </w:rPr>
        <w:t xml:space="preserve"> (Se udvalgte slides i </w:t>
      </w:r>
      <w:proofErr w:type="spellStart"/>
      <w:r w:rsidR="00EF4282">
        <w:rPr>
          <w:rFonts w:ascii="Arial" w:hAnsi="Arial" w:cs="Arial"/>
        </w:rPr>
        <w:t>powerpoint</w:t>
      </w:r>
      <w:proofErr w:type="spellEnd"/>
      <w:r w:rsidR="00EF4282">
        <w:rPr>
          <w:rFonts w:ascii="Arial" w:hAnsi="Arial" w:cs="Arial"/>
        </w:rPr>
        <w:t>)</w:t>
      </w:r>
    </w:p>
    <w:p w14:paraId="7EADB31E" w14:textId="77777777" w:rsidR="00794E98" w:rsidRPr="00EF4282" w:rsidRDefault="00794E98" w:rsidP="00794E98">
      <w:pPr>
        <w:pStyle w:val="Listeafsnit"/>
        <w:ind w:left="1440"/>
        <w:rPr>
          <w:rFonts w:ascii="Arial" w:hAnsi="Arial" w:cs="Arial"/>
        </w:rPr>
      </w:pPr>
    </w:p>
    <w:p w14:paraId="17EA0CC2" w14:textId="68BD704B" w:rsidR="009E3B29" w:rsidRPr="00EF4282" w:rsidRDefault="009E3B29" w:rsidP="009E3B29">
      <w:pPr>
        <w:pStyle w:val="Listeafsnit"/>
        <w:numPr>
          <w:ilvl w:val="0"/>
          <w:numId w:val="1"/>
        </w:numPr>
        <w:ind w:left="1440"/>
        <w:rPr>
          <w:rFonts w:ascii="Arial" w:hAnsi="Arial" w:cs="Arial"/>
        </w:rPr>
      </w:pPr>
      <w:r w:rsidRPr="00EF4282">
        <w:rPr>
          <w:rFonts w:ascii="Arial" w:hAnsi="Arial" w:cs="Arial"/>
        </w:rPr>
        <w:t xml:space="preserve">Kursus i </w:t>
      </w:r>
      <w:r w:rsidR="00997904" w:rsidRPr="00EF4282">
        <w:rPr>
          <w:rFonts w:ascii="Arial" w:hAnsi="Arial" w:cs="Arial"/>
        </w:rPr>
        <w:t xml:space="preserve">2 dage med </w:t>
      </w:r>
      <w:r w:rsidR="00CE6FD1" w:rsidRPr="00EF4282">
        <w:rPr>
          <w:rFonts w:ascii="Arial" w:hAnsi="Arial" w:cs="Arial"/>
        </w:rPr>
        <w:t xml:space="preserve">træning i </w:t>
      </w:r>
      <w:r w:rsidR="00EF4282">
        <w:rPr>
          <w:rFonts w:ascii="Arial" w:hAnsi="Arial" w:cs="Arial"/>
        </w:rPr>
        <w:t>n</w:t>
      </w:r>
      <w:r w:rsidR="00997904" w:rsidRPr="00EF4282">
        <w:rPr>
          <w:rFonts w:ascii="Arial" w:hAnsi="Arial" w:cs="Arial"/>
        </w:rPr>
        <w:t xml:space="preserve">on-tekniske færdigheder i kirurgi </w:t>
      </w:r>
      <w:r w:rsidRPr="00EF4282">
        <w:rPr>
          <w:rFonts w:ascii="Arial" w:hAnsi="Arial" w:cs="Arial"/>
        </w:rPr>
        <w:t xml:space="preserve">tilbydes på </w:t>
      </w:r>
      <w:r w:rsidR="00997904" w:rsidRPr="00EF4282">
        <w:rPr>
          <w:rFonts w:ascii="Arial" w:hAnsi="Arial" w:cs="Arial"/>
        </w:rPr>
        <w:t xml:space="preserve">DIMS. Anette </w:t>
      </w:r>
      <w:proofErr w:type="spellStart"/>
      <w:r w:rsidR="00997904" w:rsidRPr="00EF4282">
        <w:rPr>
          <w:rFonts w:ascii="Arial" w:hAnsi="Arial" w:cs="Arial"/>
        </w:rPr>
        <w:t>Settness</w:t>
      </w:r>
      <w:proofErr w:type="spellEnd"/>
      <w:r w:rsidR="00997904" w:rsidRPr="00EF4282">
        <w:rPr>
          <w:rFonts w:ascii="Arial" w:hAnsi="Arial" w:cs="Arial"/>
        </w:rPr>
        <w:t xml:space="preserve"> og Jette Led </w:t>
      </w:r>
      <w:r w:rsidR="00CE6FD1" w:rsidRPr="00EF4282">
        <w:rPr>
          <w:rFonts w:ascii="Arial" w:hAnsi="Arial" w:cs="Arial"/>
        </w:rPr>
        <w:t xml:space="preserve">Sørensen </w:t>
      </w:r>
      <w:r w:rsidR="00D11595" w:rsidRPr="00EF4282">
        <w:rPr>
          <w:rFonts w:ascii="Arial" w:hAnsi="Arial" w:cs="Arial"/>
        </w:rPr>
        <w:t>deltager i f</w:t>
      </w:r>
      <w:r w:rsidR="00CE6FD1" w:rsidRPr="00EF4282">
        <w:rPr>
          <w:rFonts w:ascii="Arial" w:hAnsi="Arial" w:cs="Arial"/>
        </w:rPr>
        <w:t>o</w:t>
      </w:r>
      <w:r w:rsidR="00D11595" w:rsidRPr="00EF4282">
        <w:rPr>
          <w:rFonts w:ascii="Arial" w:hAnsi="Arial" w:cs="Arial"/>
        </w:rPr>
        <w:t>r</w:t>
      </w:r>
      <w:r w:rsidR="00CE6FD1" w:rsidRPr="00EF4282">
        <w:rPr>
          <w:rFonts w:ascii="Arial" w:hAnsi="Arial" w:cs="Arial"/>
        </w:rPr>
        <w:t xml:space="preserve">året 2015. Rapporterer herfra til næste møde. </w:t>
      </w:r>
      <w:r w:rsidR="00D11595" w:rsidRPr="00EF4282">
        <w:rPr>
          <w:rFonts w:ascii="Arial" w:hAnsi="Arial" w:cs="Arial"/>
        </w:rPr>
        <w:t>Den tidligere vurdering, at der ikke skal prioriteres 2 dage til det</w:t>
      </w:r>
      <w:r w:rsidR="00EF5A1E" w:rsidRPr="00EF4282">
        <w:rPr>
          <w:rFonts w:ascii="Arial" w:hAnsi="Arial" w:cs="Arial"/>
        </w:rPr>
        <w:t>te</w:t>
      </w:r>
      <w:r w:rsidR="00D11595" w:rsidRPr="00EF4282">
        <w:rPr>
          <w:rFonts w:ascii="Arial" w:hAnsi="Arial" w:cs="Arial"/>
        </w:rPr>
        <w:t xml:space="preserve"> kursus</w:t>
      </w:r>
      <w:r w:rsidRPr="00EF4282">
        <w:rPr>
          <w:rFonts w:ascii="Arial" w:hAnsi="Arial" w:cs="Arial"/>
        </w:rPr>
        <w:t>,</w:t>
      </w:r>
      <w:r w:rsidR="00D11595" w:rsidRPr="00EF4282">
        <w:rPr>
          <w:rFonts w:ascii="Arial" w:hAnsi="Arial" w:cs="Arial"/>
        </w:rPr>
        <w:t xml:space="preserve"> fastholdes. </w:t>
      </w:r>
      <w:r w:rsidR="00EF4282">
        <w:rPr>
          <w:rFonts w:ascii="Arial" w:hAnsi="Arial" w:cs="Arial"/>
        </w:rPr>
        <w:t xml:space="preserve">Vi er også i tvivl om det hører hjemme i introduktions </w:t>
      </w:r>
      <w:proofErr w:type="spellStart"/>
      <w:r w:rsidR="00EF4282">
        <w:rPr>
          <w:rFonts w:ascii="Arial" w:hAnsi="Arial" w:cs="Arial"/>
        </w:rPr>
        <w:t>udd</w:t>
      </w:r>
      <w:proofErr w:type="spellEnd"/>
      <w:r w:rsidR="00EF4282">
        <w:rPr>
          <w:rFonts w:ascii="Arial" w:hAnsi="Arial" w:cs="Arial"/>
        </w:rPr>
        <w:t xml:space="preserve">. </w:t>
      </w:r>
      <w:r w:rsidR="00794E98">
        <w:rPr>
          <w:rFonts w:ascii="Arial" w:hAnsi="Arial" w:cs="Arial"/>
        </w:rPr>
        <w:t xml:space="preserve">men snarere i </w:t>
      </w:r>
      <w:proofErr w:type="spellStart"/>
      <w:r w:rsidR="00794E98">
        <w:rPr>
          <w:rFonts w:ascii="Arial" w:hAnsi="Arial" w:cs="Arial"/>
        </w:rPr>
        <w:t>hovedudd</w:t>
      </w:r>
      <w:proofErr w:type="spellEnd"/>
      <w:r w:rsidR="00794E98">
        <w:rPr>
          <w:rFonts w:ascii="Arial" w:hAnsi="Arial" w:cs="Arial"/>
        </w:rPr>
        <w:t xml:space="preserve">. </w:t>
      </w:r>
      <w:r w:rsidR="00EF4282">
        <w:rPr>
          <w:rFonts w:ascii="Arial" w:hAnsi="Arial" w:cs="Arial"/>
        </w:rPr>
        <w:t xml:space="preserve">Selvom vi ikke vælger at gøre kurset obligatorisk, kan alle interesserede </w:t>
      </w:r>
      <w:r w:rsidR="00D11595" w:rsidRPr="00EF4282">
        <w:rPr>
          <w:rFonts w:ascii="Arial" w:hAnsi="Arial" w:cs="Arial"/>
        </w:rPr>
        <w:t xml:space="preserve">selvfølgelig vælge </w:t>
      </w:r>
      <w:r w:rsidR="00EF4282">
        <w:rPr>
          <w:rFonts w:ascii="Arial" w:hAnsi="Arial" w:cs="Arial"/>
        </w:rPr>
        <w:t xml:space="preserve">selv </w:t>
      </w:r>
      <w:r w:rsidR="00D11595" w:rsidRPr="00EF4282">
        <w:rPr>
          <w:rFonts w:ascii="Arial" w:hAnsi="Arial" w:cs="Arial"/>
        </w:rPr>
        <w:t>at søge kurset</w:t>
      </w:r>
      <w:r w:rsidR="00EF4282">
        <w:rPr>
          <w:rFonts w:ascii="Arial" w:hAnsi="Arial" w:cs="Arial"/>
        </w:rPr>
        <w:t>.</w:t>
      </w:r>
    </w:p>
    <w:p w14:paraId="5A5A74BD" w14:textId="77777777" w:rsidR="009E3B29" w:rsidRPr="00EF4282" w:rsidRDefault="009E3B29" w:rsidP="009E3B29">
      <w:pPr>
        <w:rPr>
          <w:rFonts w:ascii="Arial" w:hAnsi="Arial" w:cs="Arial"/>
        </w:rPr>
      </w:pPr>
    </w:p>
    <w:p w14:paraId="3F04014E" w14:textId="750C2288" w:rsidR="00997904" w:rsidRPr="00EF4282" w:rsidRDefault="00D11595" w:rsidP="009E3B29">
      <w:pPr>
        <w:rPr>
          <w:rFonts w:ascii="Arial" w:hAnsi="Arial" w:cs="Arial"/>
        </w:rPr>
      </w:pPr>
      <w:r w:rsidRPr="00EF4282">
        <w:rPr>
          <w:rFonts w:ascii="Arial" w:hAnsi="Arial" w:cs="Arial"/>
        </w:rPr>
        <w:t xml:space="preserve">Der er slået </w:t>
      </w:r>
      <w:r w:rsidR="00CE6FD1" w:rsidRPr="00EF4282">
        <w:rPr>
          <w:rFonts w:ascii="Arial" w:hAnsi="Arial" w:cs="Arial"/>
        </w:rPr>
        <w:t>et H-fo</w:t>
      </w:r>
      <w:r w:rsidRPr="00EF4282">
        <w:rPr>
          <w:rFonts w:ascii="Arial" w:hAnsi="Arial" w:cs="Arial"/>
        </w:rPr>
        <w:t>r</w:t>
      </w:r>
      <w:r w:rsidR="00CE6FD1" w:rsidRPr="00EF4282">
        <w:rPr>
          <w:rFonts w:ascii="Arial" w:hAnsi="Arial" w:cs="Arial"/>
        </w:rPr>
        <w:t xml:space="preserve">løb </w:t>
      </w:r>
      <w:r w:rsidRPr="00EF4282">
        <w:rPr>
          <w:rFonts w:ascii="Arial" w:hAnsi="Arial" w:cs="Arial"/>
        </w:rPr>
        <w:t xml:space="preserve">mere op </w:t>
      </w:r>
      <w:r w:rsidR="00EF4282">
        <w:rPr>
          <w:rFonts w:ascii="Arial" w:hAnsi="Arial" w:cs="Arial"/>
        </w:rPr>
        <w:t xml:space="preserve">i </w:t>
      </w:r>
      <w:proofErr w:type="spellStart"/>
      <w:r w:rsidR="00EF4282">
        <w:rPr>
          <w:rFonts w:ascii="Arial" w:hAnsi="Arial" w:cs="Arial"/>
        </w:rPr>
        <w:t>reg.ø</w:t>
      </w:r>
      <w:r w:rsidR="00CE6FD1" w:rsidRPr="00EF4282">
        <w:rPr>
          <w:rFonts w:ascii="Arial" w:hAnsi="Arial" w:cs="Arial"/>
        </w:rPr>
        <w:t>st</w:t>
      </w:r>
      <w:proofErr w:type="spellEnd"/>
      <w:r w:rsidR="00CE6FD1" w:rsidRPr="00EF4282">
        <w:rPr>
          <w:rFonts w:ascii="Arial" w:hAnsi="Arial" w:cs="Arial"/>
        </w:rPr>
        <w:t xml:space="preserve"> </w:t>
      </w:r>
      <w:r w:rsidRPr="00EF4282">
        <w:rPr>
          <w:rFonts w:ascii="Arial" w:hAnsi="Arial" w:cs="Arial"/>
        </w:rPr>
        <w:t xml:space="preserve">idet </w:t>
      </w:r>
      <w:proofErr w:type="spellStart"/>
      <w:r w:rsidRPr="00EF4282">
        <w:rPr>
          <w:rFonts w:ascii="Arial" w:hAnsi="Arial" w:cs="Arial"/>
        </w:rPr>
        <w:t>eet</w:t>
      </w:r>
      <w:proofErr w:type="spellEnd"/>
      <w:r w:rsidRPr="00EF4282">
        <w:rPr>
          <w:rFonts w:ascii="Arial" w:hAnsi="Arial" w:cs="Arial"/>
        </w:rPr>
        <w:t xml:space="preserve"> forløb</w:t>
      </w:r>
      <w:r w:rsidR="00EF4282">
        <w:rPr>
          <w:rFonts w:ascii="Arial" w:hAnsi="Arial" w:cs="Arial"/>
        </w:rPr>
        <w:t>,</w:t>
      </w:r>
      <w:r w:rsidRPr="00EF4282">
        <w:rPr>
          <w:rFonts w:ascii="Arial" w:hAnsi="Arial" w:cs="Arial"/>
        </w:rPr>
        <w:t xml:space="preserve"> der var fastholdt til en sygemeldt</w:t>
      </w:r>
      <w:r w:rsidR="00EF4282">
        <w:rPr>
          <w:rFonts w:ascii="Arial" w:hAnsi="Arial" w:cs="Arial"/>
        </w:rPr>
        <w:t>,</w:t>
      </w:r>
      <w:r w:rsidRPr="00EF4282">
        <w:rPr>
          <w:rFonts w:ascii="Arial" w:hAnsi="Arial" w:cs="Arial"/>
        </w:rPr>
        <w:t xml:space="preserve"> </w:t>
      </w:r>
      <w:r w:rsidR="00EF5A1E" w:rsidRPr="00EF4282">
        <w:rPr>
          <w:rFonts w:ascii="Arial" w:hAnsi="Arial" w:cs="Arial"/>
        </w:rPr>
        <w:t xml:space="preserve">alligevel </w:t>
      </w:r>
      <w:proofErr w:type="spellStart"/>
      <w:r w:rsidR="00EF4282">
        <w:rPr>
          <w:rFonts w:ascii="Arial" w:hAnsi="Arial" w:cs="Arial"/>
        </w:rPr>
        <w:t>slåes</w:t>
      </w:r>
      <w:proofErr w:type="spellEnd"/>
      <w:r w:rsidR="00EF4282">
        <w:rPr>
          <w:rFonts w:ascii="Arial" w:hAnsi="Arial" w:cs="Arial"/>
        </w:rPr>
        <w:t xml:space="preserve"> op, da den sygemeldte </w:t>
      </w:r>
      <w:r w:rsidR="00EF5A1E" w:rsidRPr="00EF4282">
        <w:rPr>
          <w:rFonts w:ascii="Arial" w:hAnsi="Arial" w:cs="Arial"/>
        </w:rPr>
        <w:t>ikke k</w:t>
      </w:r>
      <w:r w:rsidR="00EF4282">
        <w:rPr>
          <w:rFonts w:ascii="Arial" w:hAnsi="Arial" w:cs="Arial"/>
        </w:rPr>
        <w:t xml:space="preserve">an </w:t>
      </w:r>
      <w:r w:rsidR="00EF5A1E" w:rsidRPr="00EF4282">
        <w:rPr>
          <w:rFonts w:ascii="Arial" w:hAnsi="Arial" w:cs="Arial"/>
        </w:rPr>
        <w:t>indgå 1.</w:t>
      </w:r>
      <w:r w:rsidRPr="00EF4282">
        <w:rPr>
          <w:rFonts w:ascii="Arial" w:hAnsi="Arial" w:cs="Arial"/>
        </w:rPr>
        <w:t>april</w:t>
      </w:r>
      <w:r w:rsidR="00CE6FD1" w:rsidRPr="00EF4282">
        <w:rPr>
          <w:rFonts w:ascii="Arial" w:hAnsi="Arial" w:cs="Arial"/>
        </w:rPr>
        <w:t xml:space="preserve">.  Alle </w:t>
      </w:r>
      <w:r w:rsidR="00CE6FD1" w:rsidRPr="00EF4282">
        <w:rPr>
          <w:rFonts w:ascii="Arial" w:hAnsi="Arial" w:cs="Arial"/>
        </w:rPr>
        <w:lastRenderedPageBreak/>
        <w:t xml:space="preserve">ansøgere til sidste rundes ansættelsessamtaler er informeret </w:t>
      </w:r>
      <w:r w:rsidR="00EF4282">
        <w:rPr>
          <w:rFonts w:ascii="Arial" w:hAnsi="Arial" w:cs="Arial"/>
        </w:rPr>
        <w:t>derom. D</w:t>
      </w:r>
      <w:r w:rsidR="00CE6FD1" w:rsidRPr="00EF4282">
        <w:rPr>
          <w:rFonts w:ascii="Arial" w:hAnsi="Arial" w:cs="Arial"/>
        </w:rPr>
        <w:t>er er ansøgnings</w:t>
      </w:r>
      <w:r w:rsidR="008319B8" w:rsidRPr="00EF4282">
        <w:rPr>
          <w:rFonts w:ascii="Arial" w:hAnsi="Arial" w:cs="Arial"/>
        </w:rPr>
        <w:t xml:space="preserve">frist på torsdag den 5. </w:t>
      </w:r>
      <w:proofErr w:type="gramStart"/>
      <w:r w:rsidR="008319B8" w:rsidRPr="00EF4282">
        <w:rPr>
          <w:rFonts w:ascii="Arial" w:hAnsi="Arial" w:cs="Arial"/>
        </w:rPr>
        <w:t>Februar</w:t>
      </w:r>
      <w:proofErr w:type="gramEnd"/>
      <w:r w:rsidR="008319B8" w:rsidRPr="00EF4282">
        <w:rPr>
          <w:rFonts w:ascii="Arial" w:hAnsi="Arial" w:cs="Arial"/>
        </w:rPr>
        <w:t xml:space="preserve">. </w:t>
      </w:r>
    </w:p>
    <w:p w14:paraId="17B2F0C5" w14:textId="77777777" w:rsidR="008319B8" w:rsidRPr="00EF4282" w:rsidRDefault="008319B8">
      <w:pPr>
        <w:rPr>
          <w:rFonts w:ascii="Arial" w:hAnsi="Arial" w:cs="Arial"/>
        </w:rPr>
      </w:pPr>
    </w:p>
    <w:p w14:paraId="46CB6A77" w14:textId="77777777" w:rsidR="008319B8" w:rsidRPr="00EF4282" w:rsidRDefault="008319B8">
      <w:pPr>
        <w:rPr>
          <w:rFonts w:ascii="Arial" w:hAnsi="Arial" w:cs="Arial"/>
          <w:b/>
        </w:rPr>
      </w:pPr>
      <w:r w:rsidRPr="00EF4282">
        <w:rPr>
          <w:rFonts w:ascii="Arial" w:hAnsi="Arial" w:cs="Arial"/>
          <w:b/>
        </w:rPr>
        <w:t>2</w:t>
      </w:r>
      <w:r w:rsidRPr="00EF4282">
        <w:rPr>
          <w:rFonts w:ascii="Arial" w:hAnsi="Arial" w:cs="Arial"/>
          <w:b/>
        </w:rPr>
        <w:tab/>
        <w:t>Status på uddannelsesprogrammer</w:t>
      </w:r>
    </w:p>
    <w:p w14:paraId="67323F62" w14:textId="2342C592" w:rsidR="00D11595" w:rsidRPr="00794E98" w:rsidRDefault="00CE6FD1">
      <w:pPr>
        <w:rPr>
          <w:rFonts w:ascii="Arial" w:hAnsi="Arial" w:cs="Arial"/>
          <w:lang w:val="en-US"/>
        </w:rPr>
      </w:pPr>
      <w:r w:rsidRPr="00EF4282">
        <w:rPr>
          <w:rFonts w:ascii="Arial" w:hAnsi="Arial" w:cs="Arial"/>
        </w:rPr>
        <w:t>Der vises video om at være ”</w:t>
      </w:r>
      <w:proofErr w:type="spellStart"/>
      <w:r w:rsidRPr="00EF4282">
        <w:rPr>
          <w:rFonts w:ascii="Arial" w:hAnsi="Arial" w:cs="Arial"/>
        </w:rPr>
        <w:t>first</w:t>
      </w:r>
      <w:proofErr w:type="spellEnd"/>
      <w:r w:rsidRPr="00EF4282">
        <w:rPr>
          <w:rFonts w:ascii="Arial" w:hAnsi="Arial" w:cs="Arial"/>
        </w:rPr>
        <w:t xml:space="preserve"> mover”, og hvordan man får andre med til at danse. </w:t>
      </w:r>
      <w:r w:rsidRPr="00794E98">
        <w:rPr>
          <w:rFonts w:ascii="Arial" w:hAnsi="Arial" w:cs="Arial"/>
          <w:lang w:val="en-US"/>
        </w:rPr>
        <w:t>Husk</w:t>
      </w:r>
      <w:r w:rsidR="00666A8C" w:rsidRPr="00794E98">
        <w:rPr>
          <w:rFonts w:ascii="Arial" w:hAnsi="Arial" w:cs="Arial"/>
          <w:lang w:val="en-US"/>
        </w:rPr>
        <w:t>: it takes guts to follow the n</w:t>
      </w:r>
      <w:r w:rsidR="00D11595" w:rsidRPr="00794E98">
        <w:rPr>
          <w:rFonts w:ascii="Arial" w:hAnsi="Arial" w:cs="Arial"/>
          <w:lang w:val="en-US"/>
        </w:rPr>
        <w:t>uts : )</w:t>
      </w:r>
    </w:p>
    <w:p w14:paraId="07A28639" w14:textId="0E541EED" w:rsidR="00EF4282" w:rsidRDefault="00EF5A1E" w:rsidP="00EF4282">
      <w:pPr>
        <w:pStyle w:val="NormalWeb"/>
        <w:spacing w:before="0" w:beforeAutospacing="0" w:after="0" w:afterAutospacing="0"/>
        <w:textAlignment w:val="baseline"/>
        <w:rPr>
          <w:rFonts w:ascii="Arial" w:eastAsia="+mn-ea" w:hAnsi="Arial" w:cs="Arial"/>
          <w:color w:val="000000" w:themeColor="text1"/>
          <w:kern w:val="24"/>
          <w:lang w:val="en-US"/>
        </w:rPr>
      </w:pPr>
      <w:r w:rsidRPr="00EF4282">
        <w:rPr>
          <w:rFonts w:ascii="Arial" w:hAnsi="Arial" w:cs="Arial"/>
          <w:lang w:val="en-US"/>
        </w:rPr>
        <w:t>L</w:t>
      </w:r>
      <w:r w:rsidR="00D11595" w:rsidRPr="00EF4282">
        <w:rPr>
          <w:rFonts w:ascii="Arial" w:hAnsi="Arial" w:cs="Arial"/>
          <w:lang w:val="en-US"/>
        </w:rPr>
        <w:t>ink</w:t>
      </w:r>
      <w:r w:rsidRPr="00EF4282">
        <w:rPr>
          <w:rFonts w:ascii="Arial" w:hAnsi="Arial" w:cs="Arial"/>
          <w:lang w:val="en-US"/>
        </w:rPr>
        <w:t xml:space="preserve"> </w:t>
      </w:r>
      <w:hyperlink r:id="rId8" w:history="1">
        <w:r w:rsidR="00EF4282" w:rsidRPr="00640DBB">
          <w:rPr>
            <w:rStyle w:val="Hyperlink"/>
            <w:rFonts w:ascii="Arial" w:eastAsia="+mn-ea" w:hAnsi="Arial" w:cs="Arial"/>
            <w:kern w:val="24"/>
            <w:lang w:val="en-US"/>
          </w:rPr>
          <w:t>https://www.youtube.com/watch?v=V74AxCqOTvg</w:t>
        </w:r>
      </w:hyperlink>
    </w:p>
    <w:p w14:paraId="54C1A0CD" w14:textId="49D2D39C" w:rsidR="00D11595" w:rsidRPr="00794E98" w:rsidRDefault="00794E98" w:rsidP="00EF428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lang w:val="en-US"/>
        </w:rPr>
      </w:pPr>
      <w:r w:rsidRPr="00794E98">
        <w:rPr>
          <w:rFonts w:ascii="Arial" w:eastAsia="+mn-ea" w:hAnsi="Arial" w:cs="Arial"/>
          <w:color w:val="000000" w:themeColor="text1"/>
          <w:kern w:val="24"/>
          <w:lang w:val="en-US"/>
        </w:rPr>
        <w:t xml:space="preserve">Slide </w:t>
      </w:r>
      <w:proofErr w:type="gramStart"/>
      <w:r w:rsidRPr="00794E98">
        <w:rPr>
          <w:rFonts w:ascii="Arial" w:eastAsia="+mn-ea" w:hAnsi="Arial" w:cs="Arial"/>
          <w:color w:val="000000" w:themeColor="text1"/>
          <w:kern w:val="24"/>
          <w:lang w:val="en-US"/>
        </w:rPr>
        <w:t>om</w:t>
      </w:r>
      <w:proofErr w:type="gramEnd"/>
      <w:r w:rsidRPr="00794E98">
        <w:rPr>
          <w:rFonts w:ascii="Arial" w:eastAsia="+mn-ea" w:hAnsi="Arial" w:cs="Arial"/>
          <w:color w:val="000000" w:themeColor="text1"/>
          <w:kern w:val="24"/>
          <w:lang w:val="en-US"/>
        </w:rPr>
        <w:t xml:space="preserve"> </w:t>
      </w:r>
      <w:proofErr w:type="spellStart"/>
      <w:r w:rsidRPr="00794E98">
        <w:rPr>
          <w:rFonts w:ascii="Arial" w:eastAsia="+mn-ea" w:hAnsi="Arial" w:cs="Arial"/>
          <w:color w:val="000000" w:themeColor="text1"/>
          <w:kern w:val="24"/>
          <w:lang w:val="en-US"/>
        </w:rPr>
        <w:t>implementering</w:t>
      </w:r>
      <w:proofErr w:type="spellEnd"/>
      <w:r w:rsidRPr="00794E98">
        <w:rPr>
          <w:rFonts w:ascii="Arial" w:eastAsia="+mn-ea" w:hAnsi="Arial" w:cs="Arial"/>
          <w:color w:val="000000" w:themeColor="text1"/>
          <w:kern w:val="24"/>
          <w:lang w:val="en-US"/>
        </w:rPr>
        <w:t xml:space="preserve"> </w:t>
      </w:r>
      <w:proofErr w:type="spellStart"/>
      <w:r w:rsidRPr="00794E98">
        <w:rPr>
          <w:rFonts w:ascii="Arial" w:eastAsia="+mn-ea" w:hAnsi="Arial" w:cs="Arial"/>
          <w:color w:val="000000" w:themeColor="text1"/>
          <w:kern w:val="24"/>
          <w:lang w:val="en-US"/>
        </w:rPr>
        <w:t>i</w:t>
      </w:r>
      <w:proofErr w:type="spellEnd"/>
      <w:r w:rsidR="00EF4282" w:rsidRPr="00794E98">
        <w:rPr>
          <w:rFonts w:ascii="Arial" w:eastAsia="+mn-ea" w:hAnsi="Arial" w:cs="Arial"/>
          <w:color w:val="000000" w:themeColor="text1"/>
          <w:kern w:val="24"/>
          <w:lang w:val="en-US"/>
        </w:rPr>
        <w:t xml:space="preserve"> </w:t>
      </w:r>
      <w:proofErr w:type="spellStart"/>
      <w:r w:rsidR="00EF4282" w:rsidRPr="00794E98">
        <w:rPr>
          <w:rFonts w:ascii="Arial" w:eastAsia="+mn-ea" w:hAnsi="Arial" w:cs="Arial"/>
          <w:color w:val="000000" w:themeColor="text1"/>
          <w:kern w:val="24"/>
          <w:lang w:val="en-US"/>
        </w:rPr>
        <w:t>powerpoint</w:t>
      </w:r>
      <w:proofErr w:type="spellEnd"/>
      <w:r w:rsidRPr="00794E98">
        <w:rPr>
          <w:rFonts w:ascii="Arial" w:eastAsia="+mn-ea" w:hAnsi="Arial" w:cs="Arial"/>
          <w:color w:val="000000" w:themeColor="text1"/>
          <w:kern w:val="24"/>
          <w:lang w:val="en-US"/>
        </w:rPr>
        <w:t xml:space="preserve"> (early movers</w:t>
      </w:r>
      <w:r>
        <w:rPr>
          <w:rFonts w:ascii="Arial" w:eastAsia="+mn-ea" w:hAnsi="Arial" w:cs="Arial"/>
          <w:color w:val="000000" w:themeColor="text1"/>
          <w:kern w:val="24"/>
          <w:lang w:val="en-US"/>
        </w:rPr>
        <w:t xml:space="preserve">, tipping point </w:t>
      </w:r>
      <w:proofErr w:type="spellStart"/>
      <w:r>
        <w:rPr>
          <w:rFonts w:ascii="Arial" w:eastAsia="+mn-ea" w:hAnsi="Arial" w:cs="Arial"/>
          <w:color w:val="000000" w:themeColor="text1"/>
          <w:kern w:val="24"/>
          <w:lang w:val="en-US"/>
        </w:rPr>
        <w:t>etc</w:t>
      </w:r>
      <w:proofErr w:type="spellEnd"/>
      <w:r>
        <w:rPr>
          <w:rFonts w:ascii="Arial" w:eastAsia="+mn-ea" w:hAnsi="Arial" w:cs="Arial"/>
          <w:color w:val="000000" w:themeColor="text1"/>
          <w:kern w:val="24"/>
          <w:lang w:val="en-US"/>
        </w:rPr>
        <w:t>)</w:t>
      </w:r>
    </w:p>
    <w:p w14:paraId="57949E51" w14:textId="77777777" w:rsidR="00CE6FD1" w:rsidRPr="00794E98" w:rsidRDefault="00CE6FD1">
      <w:pPr>
        <w:rPr>
          <w:rFonts w:ascii="Arial" w:hAnsi="Arial" w:cs="Arial"/>
          <w:lang w:val="en-US"/>
        </w:rPr>
      </w:pPr>
    </w:p>
    <w:p w14:paraId="5D86016F" w14:textId="5EBBCCB6" w:rsidR="00666A8C" w:rsidRDefault="00794E9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Udd</w:t>
      </w:r>
      <w:proofErr w:type="spellEnd"/>
      <w:r>
        <w:rPr>
          <w:rFonts w:ascii="Arial" w:hAnsi="Arial" w:cs="Arial"/>
        </w:rPr>
        <w:t xml:space="preserve">. programmerne </w:t>
      </w:r>
      <w:r w:rsidR="00CE6FD1" w:rsidRPr="00EF4282">
        <w:rPr>
          <w:rFonts w:ascii="Arial" w:hAnsi="Arial" w:cs="Arial"/>
        </w:rPr>
        <w:t>Herlev-Holbæk og Herlev-</w:t>
      </w:r>
      <w:r w:rsidR="00CA5C60" w:rsidRPr="00EF4282">
        <w:rPr>
          <w:rFonts w:ascii="Arial" w:hAnsi="Arial" w:cs="Arial"/>
        </w:rPr>
        <w:t xml:space="preserve">Næstved </w:t>
      </w:r>
      <w:r w:rsidR="00EF5A1E" w:rsidRPr="00EF4282">
        <w:rPr>
          <w:rFonts w:ascii="Arial" w:hAnsi="Arial" w:cs="Arial"/>
        </w:rPr>
        <w:t xml:space="preserve">forløb samt for intro fra Herlev og Holbæk </w:t>
      </w:r>
      <w:r w:rsidR="00CA5C60" w:rsidRPr="00EF4282">
        <w:rPr>
          <w:rFonts w:ascii="Arial" w:hAnsi="Arial" w:cs="Arial"/>
        </w:rPr>
        <w:t xml:space="preserve">er </w:t>
      </w:r>
      <w:r w:rsidR="00D11595" w:rsidRPr="00EF4282">
        <w:rPr>
          <w:rFonts w:ascii="Arial" w:hAnsi="Arial" w:cs="Arial"/>
        </w:rPr>
        <w:t xml:space="preserve">næsten </w:t>
      </w:r>
      <w:r w:rsidR="00CA5C60" w:rsidRPr="00EF4282">
        <w:rPr>
          <w:rFonts w:ascii="Arial" w:hAnsi="Arial" w:cs="Arial"/>
        </w:rPr>
        <w:t xml:space="preserve">færdigudarbejdet. </w:t>
      </w:r>
    </w:p>
    <w:p w14:paraId="1DB6B060" w14:textId="306C8568" w:rsidR="008E1EA3" w:rsidRDefault="008E1E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Er retursendt at Jette </w:t>
      </w:r>
      <w:proofErr w:type="spellStart"/>
      <w:r>
        <w:rPr>
          <w:rFonts w:ascii="Arial" w:hAnsi="Arial" w:cs="Arial"/>
        </w:rPr>
        <w:t>mhp</w:t>
      </w:r>
      <w:proofErr w:type="spellEnd"/>
      <w:r>
        <w:rPr>
          <w:rFonts w:ascii="Arial" w:hAnsi="Arial" w:cs="Arial"/>
        </w:rPr>
        <w:t xml:space="preserve"> rettelser.</w:t>
      </w:r>
    </w:p>
    <w:p w14:paraId="5D44B8A5" w14:textId="2C000E8D" w:rsidR="008E1EA3" w:rsidRPr="00EF4282" w:rsidRDefault="008E1E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LÆS MAILEN sendt </w:t>
      </w:r>
      <w:proofErr w:type="gramStart"/>
      <w:r>
        <w:rPr>
          <w:rFonts w:ascii="Arial" w:hAnsi="Arial" w:cs="Arial"/>
        </w:rPr>
        <w:t>7 feb.</w:t>
      </w:r>
      <w:proofErr w:type="gramEnd"/>
      <w:r>
        <w:rPr>
          <w:rFonts w:ascii="Arial" w:hAnsi="Arial" w:cs="Arial"/>
        </w:rPr>
        <w:t xml:space="preserve"> </w:t>
      </w:r>
      <w:r w:rsidR="00794E98">
        <w:rPr>
          <w:rFonts w:ascii="Arial" w:hAnsi="Arial" w:cs="Arial"/>
        </w:rPr>
        <w:t xml:space="preserve">fra Jette, </w:t>
      </w:r>
      <w:r>
        <w:rPr>
          <w:rFonts w:ascii="Arial" w:hAnsi="Arial" w:cs="Arial"/>
        </w:rPr>
        <w:t xml:space="preserve">der opsummerer hvordan </w:t>
      </w:r>
      <w:proofErr w:type="spellStart"/>
      <w:r>
        <w:rPr>
          <w:rFonts w:ascii="Arial" w:hAnsi="Arial" w:cs="Arial"/>
        </w:rPr>
        <w:t>udd</w:t>
      </w:r>
      <w:proofErr w:type="spellEnd"/>
      <w:r>
        <w:rPr>
          <w:rFonts w:ascii="Arial" w:hAnsi="Arial" w:cs="Arial"/>
        </w:rPr>
        <w:t>. programmer mest hensigtsmæssigt skal skrives.</w:t>
      </w:r>
    </w:p>
    <w:p w14:paraId="7E665304" w14:textId="622CC08D" w:rsidR="0043322F" w:rsidRDefault="00CE6FD1">
      <w:pPr>
        <w:rPr>
          <w:rFonts w:ascii="Arial" w:hAnsi="Arial" w:cs="Arial"/>
        </w:rPr>
      </w:pPr>
      <w:r w:rsidRPr="00EF4282">
        <w:rPr>
          <w:rFonts w:ascii="Arial" w:hAnsi="Arial" w:cs="Arial"/>
        </w:rPr>
        <w:t xml:space="preserve">Deadline: </w:t>
      </w:r>
      <w:r w:rsidR="0043322F" w:rsidRPr="00EF4282">
        <w:rPr>
          <w:rFonts w:ascii="Arial" w:hAnsi="Arial" w:cs="Arial"/>
        </w:rPr>
        <w:t xml:space="preserve">1. </w:t>
      </w:r>
      <w:proofErr w:type="gramStart"/>
      <w:r w:rsidR="0043322F" w:rsidRPr="00EF4282">
        <w:rPr>
          <w:rFonts w:ascii="Arial" w:hAnsi="Arial" w:cs="Arial"/>
        </w:rPr>
        <w:t>Marts</w:t>
      </w:r>
      <w:proofErr w:type="gramEnd"/>
      <w:r w:rsidR="0043322F" w:rsidRPr="00EF4282">
        <w:rPr>
          <w:rFonts w:ascii="Arial" w:hAnsi="Arial" w:cs="Arial"/>
        </w:rPr>
        <w:t>, da de skal være tilgængelige for de næste kursister som star</w:t>
      </w:r>
      <w:r w:rsidR="00EF5A1E" w:rsidRPr="00EF4282">
        <w:rPr>
          <w:rFonts w:ascii="Arial" w:hAnsi="Arial" w:cs="Arial"/>
        </w:rPr>
        <w:t>ter 1. April 2015.</w:t>
      </w:r>
    </w:p>
    <w:p w14:paraId="632329B2" w14:textId="77777777" w:rsidR="008E1EA3" w:rsidRPr="00EF4282" w:rsidRDefault="008E1EA3">
      <w:pPr>
        <w:rPr>
          <w:rFonts w:ascii="Arial" w:hAnsi="Arial" w:cs="Arial"/>
        </w:rPr>
      </w:pPr>
    </w:p>
    <w:p w14:paraId="1C1B6AEA" w14:textId="090D6FDE" w:rsidR="005E51C8" w:rsidRPr="00EF4282" w:rsidRDefault="005E51C8">
      <w:pPr>
        <w:rPr>
          <w:rFonts w:ascii="Arial" w:hAnsi="Arial" w:cs="Arial"/>
        </w:rPr>
      </w:pPr>
      <w:r w:rsidRPr="00EF4282">
        <w:rPr>
          <w:rFonts w:ascii="Arial" w:hAnsi="Arial" w:cs="Arial"/>
        </w:rPr>
        <w:t>Forløbsskemaerne diskuteres</w:t>
      </w:r>
      <w:r w:rsidR="00EF5A1E" w:rsidRPr="00EF4282">
        <w:rPr>
          <w:rFonts w:ascii="Arial" w:hAnsi="Arial" w:cs="Arial"/>
        </w:rPr>
        <w:t xml:space="preserve"> igen</w:t>
      </w:r>
      <w:r w:rsidRPr="00EF4282">
        <w:rPr>
          <w:rFonts w:ascii="Arial" w:hAnsi="Arial" w:cs="Arial"/>
        </w:rPr>
        <w:t xml:space="preserve">. </w:t>
      </w:r>
      <w:r w:rsidR="008E1EA3">
        <w:rPr>
          <w:rFonts w:ascii="Arial" w:hAnsi="Arial" w:cs="Arial"/>
        </w:rPr>
        <w:t xml:space="preserve">Nogle foreslår </w:t>
      </w:r>
      <w:r w:rsidRPr="00EF4282">
        <w:rPr>
          <w:rFonts w:ascii="Arial" w:hAnsi="Arial" w:cs="Arial"/>
        </w:rPr>
        <w:t xml:space="preserve">der </w:t>
      </w:r>
      <w:r w:rsidR="008E1EA3">
        <w:rPr>
          <w:rFonts w:ascii="Arial" w:hAnsi="Arial" w:cs="Arial"/>
        </w:rPr>
        <w:t xml:space="preserve">skal </w:t>
      </w:r>
      <w:r w:rsidRPr="00EF4282">
        <w:rPr>
          <w:rFonts w:ascii="Arial" w:hAnsi="Arial" w:cs="Arial"/>
        </w:rPr>
        <w:t>skrives kompetencen</w:t>
      </w:r>
      <w:r w:rsidR="0086749A" w:rsidRPr="00EF4282">
        <w:rPr>
          <w:rFonts w:ascii="Arial" w:hAnsi="Arial" w:cs="Arial"/>
        </w:rPr>
        <w:t>iveauer (A-D) i stedet for kryd</w:t>
      </w:r>
      <w:r w:rsidR="00CE6FD1" w:rsidRPr="00EF4282">
        <w:rPr>
          <w:rFonts w:ascii="Arial" w:hAnsi="Arial" w:cs="Arial"/>
        </w:rPr>
        <w:t>ser</w:t>
      </w:r>
      <w:r w:rsidR="0086749A" w:rsidRPr="00EF4282">
        <w:rPr>
          <w:rFonts w:ascii="Arial" w:hAnsi="Arial" w:cs="Arial"/>
        </w:rPr>
        <w:t xml:space="preserve"> med parentes og krydser</w:t>
      </w:r>
      <w:r w:rsidR="00CE6FD1" w:rsidRPr="00EF4282">
        <w:rPr>
          <w:rFonts w:ascii="Arial" w:hAnsi="Arial" w:cs="Arial"/>
        </w:rPr>
        <w:t xml:space="preserve"> uden parentes? Vi aftaler at </w:t>
      </w:r>
      <w:proofErr w:type="spellStart"/>
      <w:r w:rsidR="00CE6FD1" w:rsidRPr="00EF4282">
        <w:rPr>
          <w:rFonts w:ascii="Arial" w:hAnsi="Arial" w:cs="Arial"/>
        </w:rPr>
        <w:t>at</w:t>
      </w:r>
      <w:proofErr w:type="spellEnd"/>
      <w:r w:rsidR="00CE6FD1" w:rsidRPr="00EF4282">
        <w:rPr>
          <w:rFonts w:ascii="Arial" w:hAnsi="Arial" w:cs="Arial"/>
        </w:rPr>
        <w:t xml:space="preserve"> bibeholde </w:t>
      </w:r>
      <w:r w:rsidR="00486419" w:rsidRPr="00EF4282">
        <w:rPr>
          <w:rFonts w:ascii="Arial" w:hAnsi="Arial" w:cs="Arial"/>
        </w:rPr>
        <w:t>afk</w:t>
      </w:r>
      <w:r w:rsidR="0086749A" w:rsidRPr="00EF4282">
        <w:rPr>
          <w:rFonts w:ascii="Arial" w:hAnsi="Arial" w:cs="Arial"/>
        </w:rPr>
        <w:t>ryds</w:t>
      </w:r>
      <w:r w:rsidR="00486419" w:rsidRPr="00EF4282">
        <w:rPr>
          <w:rFonts w:ascii="Arial" w:hAnsi="Arial" w:cs="Arial"/>
        </w:rPr>
        <w:t xml:space="preserve">ning, og i parentes </w:t>
      </w:r>
      <w:r w:rsidR="0086749A" w:rsidRPr="00EF4282">
        <w:rPr>
          <w:rFonts w:ascii="Arial" w:hAnsi="Arial" w:cs="Arial"/>
        </w:rPr>
        <w:t>indikere</w:t>
      </w:r>
      <w:r w:rsidR="00486419" w:rsidRPr="00EF4282">
        <w:rPr>
          <w:rFonts w:ascii="Arial" w:hAnsi="Arial" w:cs="Arial"/>
        </w:rPr>
        <w:t>r</w:t>
      </w:r>
      <w:r w:rsidR="0086749A" w:rsidRPr="00EF4282">
        <w:rPr>
          <w:rFonts w:ascii="Arial" w:hAnsi="Arial" w:cs="Arial"/>
        </w:rPr>
        <w:t xml:space="preserve"> at alle afdelinger skal tage et ansvar for at oplære i den valgte kompetence. D</w:t>
      </w:r>
      <w:r w:rsidRPr="00EF4282">
        <w:rPr>
          <w:rFonts w:ascii="Arial" w:hAnsi="Arial" w:cs="Arial"/>
        </w:rPr>
        <w:t xml:space="preserve">er er valgt krydser for at gøre det operationelt. </w:t>
      </w:r>
      <w:r w:rsidR="00EF5A1E" w:rsidRPr="00EF4282">
        <w:rPr>
          <w:rFonts w:ascii="Arial" w:hAnsi="Arial" w:cs="Arial"/>
        </w:rPr>
        <w:t>Muligvis kan vi senere detaljere til kompetenceniveau.</w:t>
      </w:r>
    </w:p>
    <w:p w14:paraId="29385B5D" w14:textId="77777777" w:rsidR="0086749A" w:rsidRPr="00EF4282" w:rsidRDefault="0086749A">
      <w:pPr>
        <w:rPr>
          <w:rFonts w:ascii="Arial" w:hAnsi="Arial" w:cs="Arial"/>
        </w:rPr>
      </w:pPr>
    </w:p>
    <w:p w14:paraId="7215B82D" w14:textId="4430A7EB" w:rsidR="0086749A" w:rsidRPr="00EF4282" w:rsidRDefault="0086749A">
      <w:pPr>
        <w:rPr>
          <w:rFonts w:ascii="Arial" w:hAnsi="Arial" w:cs="Arial"/>
          <w:b/>
        </w:rPr>
      </w:pPr>
      <w:r w:rsidRPr="00EF4282">
        <w:rPr>
          <w:rFonts w:ascii="Arial" w:hAnsi="Arial" w:cs="Arial"/>
          <w:b/>
        </w:rPr>
        <w:t>3</w:t>
      </w:r>
      <w:r w:rsidRPr="00EF4282">
        <w:rPr>
          <w:rFonts w:ascii="Arial" w:hAnsi="Arial" w:cs="Arial"/>
          <w:b/>
        </w:rPr>
        <w:tab/>
        <w:t>FYGO-kursus om kompetencevurderinger</w:t>
      </w:r>
    </w:p>
    <w:p w14:paraId="1F4F18B2" w14:textId="1BE35E8E" w:rsidR="00BF739E" w:rsidRPr="00EF4282" w:rsidRDefault="00BF739E">
      <w:pPr>
        <w:rPr>
          <w:rFonts w:ascii="Arial" w:hAnsi="Arial" w:cs="Arial"/>
        </w:rPr>
      </w:pPr>
      <w:r w:rsidRPr="00EF4282">
        <w:rPr>
          <w:rFonts w:ascii="Arial" w:hAnsi="Arial" w:cs="Arial"/>
        </w:rPr>
        <w:t>Program præsenteres</w:t>
      </w:r>
      <w:r w:rsidR="00D11595" w:rsidRPr="00EF4282">
        <w:rPr>
          <w:rFonts w:ascii="Arial" w:hAnsi="Arial" w:cs="Arial"/>
        </w:rPr>
        <w:t xml:space="preserve"> (Vedhæftet</w:t>
      </w:r>
      <w:r w:rsidR="00EF5A1E" w:rsidRPr="00EF4282">
        <w:rPr>
          <w:rFonts w:ascii="Arial" w:hAnsi="Arial" w:cs="Arial"/>
        </w:rPr>
        <w:t xml:space="preserve"> med kommentarer</w:t>
      </w:r>
      <w:r w:rsidR="00D11595" w:rsidRPr="00EF4282">
        <w:rPr>
          <w:rFonts w:ascii="Arial" w:hAnsi="Arial" w:cs="Arial"/>
        </w:rPr>
        <w:t>)</w:t>
      </w:r>
      <w:r w:rsidRPr="00EF4282">
        <w:rPr>
          <w:rFonts w:ascii="Arial" w:hAnsi="Arial" w:cs="Arial"/>
        </w:rPr>
        <w:t>. Afhold</w:t>
      </w:r>
      <w:r w:rsidR="008E1EA3">
        <w:rPr>
          <w:rFonts w:ascii="Arial" w:hAnsi="Arial" w:cs="Arial"/>
        </w:rPr>
        <w:t>t</w:t>
      </w:r>
      <w:r w:rsidRPr="00EF4282">
        <w:rPr>
          <w:rFonts w:ascii="Arial" w:hAnsi="Arial" w:cs="Arial"/>
        </w:rPr>
        <w:t xml:space="preserve">es mandag den 2. </w:t>
      </w:r>
      <w:proofErr w:type="gramStart"/>
      <w:r w:rsidRPr="00EF4282">
        <w:rPr>
          <w:rFonts w:ascii="Arial" w:hAnsi="Arial" w:cs="Arial"/>
        </w:rPr>
        <w:t>Februar</w:t>
      </w:r>
      <w:proofErr w:type="gramEnd"/>
      <w:r w:rsidRPr="00EF4282">
        <w:rPr>
          <w:rFonts w:ascii="Arial" w:hAnsi="Arial" w:cs="Arial"/>
        </w:rPr>
        <w:t xml:space="preserve">. </w:t>
      </w:r>
      <w:r w:rsidR="00486419" w:rsidRPr="00EF4282">
        <w:rPr>
          <w:rFonts w:ascii="Arial" w:hAnsi="Arial" w:cs="Arial"/>
        </w:rPr>
        <w:t>14 tilmeldinger</w:t>
      </w:r>
      <w:r w:rsidR="00EF5A1E" w:rsidRPr="00EF4282">
        <w:rPr>
          <w:rFonts w:ascii="Arial" w:hAnsi="Arial" w:cs="Arial"/>
        </w:rPr>
        <w:t xml:space="preserve">. </w:t>
      </w:r>
      <w:r w:rsidR="008E1EA3">
        <w:rPr>
          <w:rFonts w:ascii="Arial" w:hAnsi="Arial" w:cs="Arial"/>
        </w:rPr>
        <w:t xml:space="preserve">Kurset </w:t>
      </w:r>
      <w:r w:rsidR="00486419" w:rsidRPr="00EF4282">
        <w:rPr>
          <w:rFonts w:ascii="Arial" w:hAnsi="Arial" w:cs="Arial"/>
        </w:rPr>
        <w:t>fungere</w:t>
      </w:r>
      <w:r w:rsidR="008E1EA3">
        <w:rPr>
          <w:rFonts w:ascii="Arial" w:hAnsi="Arial" w:cs="Arial"/>
        </w:rPr>
        <w:t>de</w:t>
      </w:r>
      <w:r w:rsidR="00794E98">
        <w:rPr>
          <w:rFonts w:ascii="Arial" w:hAnsi="Arial" w:cs="Arial"/>
        </w:rPr>
        <w:t xml:space="preserve"> som et</w:t>
      </w:r>
      <w:r w:rsidR="00486419" w:rsidRPr="00EF4282">
        <w:rPr>
          <w:rFonts w:ascii="Arial" w:hAnsi="Arial" w:cs="Arial"/>
        </w:rPr>
        <w:t xml:space="preserve"> </w:t>
      </w:r>
      <w:r w:rsidR="00794E98">
        <w:rPr>
          <w:rFonts w:ascii="Arial" w:hAnsi="Arial" w:cs="Arial"/>
        </w:rPr>
        <w:t>pilot-kursus</w:t>
      </w:r>
      <w:r w:rsidR="00486419" w:rsidRPr="00EF4282">
        <w:rPr>
          <w:rFonts w:ascii="Arial" w:hAnsi="Arial" w:cs="Arial"/>
        </w:rPr>
        <w:t xml:space="preserve">, og det skal vurderes om der er grundlag for en </w:t>
      </w:r>
      <w:r w:rsidRPr="00EF4282">
        <w:rPr>
          <w:rFonts w:ascii="Arial" w:hAnsi="Arial" w:cs="Arial"/>
        </w:rPr>
        <w:t xml:space="preserve">bredere implementering? </w:t>
      </w:r>
      <w:r w:rsidR="00486419" w:rsidRPr="00EF4282">
        <w:rPr>
          <w:rFonts w:ascii="Arial" w:hAnsi="Arial" w:cs="Arial"/>
        </w:rPr>
        <w:t xml:space="preserve">Evt. et kursus for </w:t>
      </w:r>
      <w:r w:rsidR="008E1EA3">
        <w:rPr>
          <w:rFonts w:ascii="Arial" w:hAnsi="Arial" w:cs="Arial"/>
        </w:rPr>
        <w:t xml:space="preserve">alle </w:t>
      </w:r>
      <w:r w:rsidR="00486419" w:rsidRPr="00EF4282">
        <w:rPr>
          <w:rFonts w:ascii="Arial" w:hAnsi="Arial" w:cs="Arial"/>
        </w:rPr>
        <w:t>nye introlæger</w:t>
      </w:r>
      <w:r w:rsidRPr="00EF4282">
        <w:rPr>
          <w:rFonts w:ascii="Arial" w:hAnsi="Arial" w:cs="Arial"/>
        </w:rPr>
        <w:t xml:space="preserve">? </w:t>
      </w:r>
      <w:r w:rsidR="00486419" w:rsidRPr="00EF4282">
        <w:rPr>
          <w:rFonts w:ascii="Arial" w:hAnsi="Arial" w:cs="Arial"/>
        </w:rPr>
        <w:t xml:space="preserve">Kan kurset bruges til vejledere? </w:t>
      </w:r>
    </w:p>
    <w:p w14:paraId="34C3865A" w14:textId="77777777" w:rsidR="00BF739E" w:rsidRPr="00EF4282" w:rsidRDefault="00BF739E">
      <w:pPr>
        <w:rPr>
          <w:rFonts w:ascii="Arial" w:hAnsi="Arial" w:cs="Arial"/>
        </w:rPr>
      </w:pPr>
    </w:p>
    <w:p w14:paraId="1F2D9ED4" w14:textId="20E3A320" w:rsidR="00BF739E" w:rsidRPr="00EF4282" w:rsidRDefault="00BF739E">
      <w:pPr>
        <w:rPr>
          <w:rFonts w:ascii="Arial" w:hAnsi="Arial" w:cs="Arial"/>
          <w:b/>
        </w:rPr>
      </w:pPr>
      <w:r w:rsidRPr="00EF4282">
        <w:rPr>
          <w:rFonts w:ascii="Arial" w:hAnsi="Arial" w:cs="Arial"/>
          <w:b/>
        </w:rPr>
        <w:t>4</w:t>
      </w:r>
      <w:r w:rsidRPr="00EF4282">
        <w:rPr>
          <w:rFonts w:ascii="Arial" w:hAnsi="Arial" w:cs="Arial"/>
          <w:b/>
        </w:rPr>
        <w:tab/>
        <w:t xml:space="preserve">Oplæg </w:t>
      </w:r>
      <w:r w:rsidR="00486419" w:rsidRPr="00EF4282">
        <w:rPr>
          <w:rFonts w:ascii="Arial" w:hAnsi="Arial" w:cs="Arial"/>
          <w:b/>
        </w:rPr>
        <w:t xml:space="preserve">om mini-CEX </w:t>
      </w:r>
      <w:r w:rsidRPr="00EF4282">
        <w:rPr>
          <w:rFonts w:ascii="Arial" w:hAnsi="Arial" w:cs="Arial"/>
          <w:b/>
        </w:rPr>
        <w:t xml:space="preserve">ved Annette </w:t>
      </w:r>
      <w:proofErr w:type="spellStart"/>
      <w:r w:rsidRPr="00EF4282">
        <w:rPr>
          <w:rFonts w:ascii="Arial" w:hAnsi="Arial" w:cs="Arial"/>
          <w:b/>
        </w:rPr>
        <w:t>Settness</w:t>
      </w:r>
      <w:proofErr w:type="spellEnd"/>
      <w:r w:rsidRPr="00EF4282">
        <w:rPr>
          <w:rFonts w:ascii="Arial" w:hAnsi="Arial" w:cs="Arial"/>
          <w:b/>
        </w:rPr>
        <w:t xml:space="preserve">. </w:t>
      </w:r>
    </w:p>
    <w:p w14:paraId="3432FF16" w14:textId="00D9E73A" w:rsidR="00BF739E" w:rsidRPr="00EF4282" w:rsidRDefault="00DA46AC">
      <w:pPr>
        <w:rPr>
          <w:rFonts w:ascii="Arial" w:hAnsi="Arial" w:cs="Arial"/>
        </w:rPr>
      </w:pPr>
      <w:proofErr w:type="spellStart"/>
      <w:r w:rsidRPr="00EF4282">
        <w:rPr>
          <w:rFonts w:ascii="Arial" w:hAnsi="Arial" w:cs="Arial"/>
        </w:rPr>
        <w:t>Powerpoint</w:t>
      </w:r>
      <w:proofErr w:type="spellEnd"/>
      <w:r w:rsidRPr="00EF4282">
        <w:rPr>
          <w:rFonts w:ascii="Arial" w:hAnsi="Arial" w:cs="Arial"/>
        </w:rPr>
        <w:t xml:space="preserve"> vedhæftet</w:t>
      </w:r>
    </w:p>
    <w:p w14:paraId="57F5D45F" w14:textId="77777777" w:rsidR="00486419" w:rsidRPr="00EF4282" w:rsidRDefault="00486419">
      <w:pPr>
        <w:rPr>
          <w:rFonts w:ascii="Arial" w:hAnsi="Arial" w:cs="Arial"/>
        </w:rPr>
      </w:pPr>
    </w:p>
    <w:p w14:paraId="3D4F657B" w14:textId="56B7E9BD" w:rsidR="006D493F" w:rsidRPr="00EF4282" w:rsidRDefault="006D493F">
      <w:pPr>
        <w:rPr>
          <w:rFonts w:ascii="Arial" w:hAnsi="Arial" w:cs="Arial"/>
          <w:b/>
        </w:rPr>
      </w:pPr>
      <w:r w:rsidRPr="00EF4282">
        <w:rPr>
          <w:rFonts w:ascii="Arial" w:hAnsi="Arial" w:cs="Arial"/>
          <w:b/>
        </w:rPr>
        <w:t xml:space="preserve">5 </w:t>
      </w:r>
      <w:r w:rsidRPr="00EF4282">
        <w:rPr>
          <w:rFonts w:ascii="Arial" w:hAnsi="Arial" w:cs="Arial"/>
          <w:b/>
        </w:rPr>
        <w:tab/>
        <w:t>Rollespil om mini-CEX</w:t>
      </w:r>
    </w:p>
    <w:p w14:paraId="5E9E3947" w14:textId="3943FE8F" w:rsidR="00486419" w:rsidRDefault="00486419">
      <w:pPr>
        <w:rPr>
          <w:rFonts w:ascii="Arial" w:hAnsi="Arial" w:cs="Arial"/>
        </w:rPr>
      </w:pPr>
      <w:r w:rsidRPr="00EF4282">
        <w:rPr>
          <w:rFonts w:ascii="Arial" w:hAnsi="Arial" w:cs="Arial"/>
        </w:rPr>
        <w:t xml:space="preserve">Mødedeltagere deles i 2 grupper, Jette Led Sørensen, Annette </w:t>
      </w:r>
      <w:proofErr w:type="spellStart"/>
      <w:r w:rsidRPr="00EF4282">
        <w:rPr>
          <w:rFonts w:ascii="Arial" w:hAnsi="Arial" w:cs="Arial"/>
        </w:rPr>
        <w:t>Settness</w:t>
      </w:r>
      <w:proofErr w:type="spellEnd"/>
      <w:r w:rsidRPr="00EF4282">
        <w:rPr>
          <w:rFonts w:ascii="Arial" w:hAnsi="Arial" w:cs="Arial"/>
        </w:rPr>
        <w:t xml:space="preserve"> og Camilla Mandrup styrer rollespillene, hvor lægerolle, patient og pårørende udfyldes af mødedeltagere. Livlig diskussion om selve rollespillet, feedback processen og mini-CEX som kompetencevurderingsredskab. V</w:t>
      </w:r>
      <w:r w:rsidR="00DA46AC" w:rsidRPr="00EF4282">
        <w:rPr>
          <w:rFonts w:ascii="Arial" w:hAnsi="Arial" w:cs="Arial"/>
        </w:rPr>
        <w:t>urderingen er at det med justeringer v</w:t>
      </w:r>
      <w:r w:rsidRPr="00EF4282">
        <w:rPr>
          <w:rFonts w:ascii="Arial" w:hAnsi="Arial" w:cs="Arial"/>
        </w:rPr>
        <w:t>il det kunne bruges på de enkelte afdelinger</w:t>
      </w:r>
      <w:r w:rsidR="00DA46AC" w:rsidRPr="00EF4282">
        <w:rPr>
          <w:rFonts w:ascii="Arial" w:hAnsi="Arial" w:cs="Arial"/>
        </w:rPr>
        <w:t>.</w:t>
      </w:r>
      <w:r w:rsidRPr="00EF4282">
        <w:rPr>
          <w:rFonts w:ascii="Arial" w:hAnsi="Arial" w:cs="Arial"/>
        </w:rPr>
        <w:t xml:space="preserve">  </w:t>
      </w:r>
      <w:r w:rsidR="00794E98">
        <w:rPr>
          <w:rFonts w:ascii="Arial" w:hAnsi="Arial" w:cs="Arial"/>
        </w:rPr>
        <w:t xml:space="preserve">Rollespillet må ikke være for kompliceret, da det flytter fokus fra at det er metoden </w:t>
      </w:r>
      <w:proofErr w:type="spellStart"/>
      <w:r w:rsidR="00794E98">
        <w:rPr>
          <w:rFonts w:ascii="Arial" w:hAnsi="Arial" w:cs="Arial"/>
        </w:rPr>
        <w:t>MiniCEX</w:t>
      </w:r>
      <w:proofErr w:type="spellEnd"/>
      <w:r w:rsidR="00794E98">
        <w:rPr>
          <w:rFonts w:ascii="Arial" w:hAnsi="Arial" w:cs="Arial"/>
        </w:rPr>
        <w:t xml:space="preserve"> der skal vurderes og diskuteres.</w:t>
      </w:r>
    </w:p>
    <w:p w14:paraId="161776AC" w14:textId="1D30685F" w:rsidR="008E1EA3" w:rsidRPr="00EF4282" w:rsidRDefault="008E1EA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Powerpoint</w:t>
      </w:r>
      <w:proofErr w:type="spellEnd"/>
      <w:r>
        <w:rPr>
          <w:rFonts w:ascii="Arial" w:hAnsi="Arial" w:cs="Arial"/>
        </w:rPr>
        <w:t xml:space="preserve"> vedhæftet</w:t>
      </w:r>
    </w:p>
    <w:p w14:paraId="688EEA00" w14:textId="77777777" w:rsidR="006D493F" w:rsidRPr="00EF4282" w:rsidRDefault="006D493F">
      <w:pPr>
        <w:rPr>
          <w:rFonts w:ascii="Arial" w:hAnsi="Arial" w:cs="Arial"/>
        </w:rPr>
      </w:pPr>
    </w:p>
    <w:p w14:paraId="4DB3E2E2" w14:textId="0C6EDA88" w:rsidR="006D493F" w:rsidRPr="00EF4282" w:rsidRDefault="006D493F">
      <w:pPr>
        <w:rPr>
          <w:rFonts w:ascii="Arial" w:hAnsi="Arial" w:cs="Arial"/>
          <w:b/>
        </w:rPr>
      </w:pPr>
      <w:r w:rsidRPr="00EF4282">
        <w:rPr>
          <w:rFonts w:ascii="Arial" w:hAnsi="Arial" w:cs="Arial"/>
          <w:b/>
        </w:rPr>
        <w:t>6</w:t>
      </w:r>
      <w:r w:rsidRPr="00EF4282">
        <w:rPr>
          <w:rFonts w:ascii="Arial" w:hAnsi="Arial" w:cs="Arial"/>
          <w:b/>
        </w:rPr>
        <w:tab/>
        <w:t xml:space="preserve">Simulationsbaseret oplæring og kompetencevurdering i </w:t>
      </w:r>
      <w:r w:rsidR="008E1EA3">
        <w:rPr>
          <w:rFonts w:ascii="Arial" w:hAnsi="Arial" w:cs="Arial"/>
          <w:b/>
        </w:rPr>
        <w:t xml:space="preserve">vaginal </w:t>
      </w:r>
      <w:r w:rsidRPr="00EF4282">
        <w:rPr>
          <w:rFonts w:ascii="Arial" w:hAnsi="Arial" w:cs="Arial"/>
          <w:b/>
        </w:rPr>
        <w:t>ultralyd</w:t>
      </w:r>
    </w:p>
    <w:p w14:paraId="3EF45811" w14:textId="13C243D0" w:rsidR="009839A2" w:rsidRPr="00EF4282" w:rsidRDefault="006D493F">
      <w:pPr>
        <w:rPr>
          <w:rFonts w:ascii="Arial" w:hAnsi="Arial" w:cs="Arial"/>
        </w:rPr>
      </w:pPr>
      <w:r w:rsidRPr="00EF4282">
        <w:rPr>
          <w:rFonts w:ascii="Arial" w:hAnsi="Arial" w:cs="Arial"/>
        </w:rPr>
        <w:t>Op</w:t>
      </w:r>
      <w:r w:rsidR="008234F0" w:rsidRPr="00EF4282">
        <w:rPr>
          <w:rFonts w:ascii="Arial" w:hAnsi="Arial" w:cs="Arial"/>
        </w:rPr>
        <w:t>læg ved Matin Tolsgaard (</w:t>
      </w:r>
      <w:r w:rsidR="00216E55" w:rsidRPr="00EF4282">
        <w:rPr>
          <w:rFonts w:ascii="Arial" w:hAnsi="Arial" w:cs="Arial"/>
        </w:rPr>
        <w:t xml:space="preserve">introlæge og </w:t>
      </w:r>
      <w:proofErr w:type="spellStart"/>
      <w:r w:rsidR="008234F0" w:rsidRPr="00EF4282">
        <w:rPr>
          <w:rFonts w:ascii="Arial" w:hAnsi="Arial" w:cs="Arial"/>
        </w:rPr>
        <w:t>Ph.D.</w:t>
      </w:r>
      <w:proofErr w:type="spellEnd"/>
      <w:r w:rsidR="008234F0" w:rsidRPr="00EF4282">
        <w:rPr>
          <w:rFonts w:ascii="Arial" w:hAnsi="Arial" w:cs="Arial"/>
        </w:rPr>
        <w:t xml:space="preserve"> i med</w:t>
      </w:r>
      <w:r w:rsidR="00216E55" w:rsidRPr="00EF4282">
        <w:rPr>
          <w:rFonts w:ascii="Arial" w:hAnsi="Arial" w:cs="Arial"/>
        </w:rPr>
        <w:t>icinsk uddannelse</w:t>
      </w:r>
      <w:r w:rsidR="009839A2" w:rsidRPr="00EF4282">
        <w:rPr>
          <w:rFonts w:ascii="Arial" w:hAnsi="Arial" w:cs="Arial"/>
        </w:rPr>
        <w:t xml:space="preserve">). </w:t>
      </w:r>
      <w:r w:rsidR="008E1EA3">
        <w:rPr>
          <w:rFonts w:ascii="Arial" w:hAnsi="Arial" w:cs="Arial"/>
        </w:rPr>
        <w:t>Scoringsredskaber er valideret og r</w:t>
      </w:r>
      <w:r w:rsidR="009839A2" w:rsidRPr="00EF4282">
        <w:rPr>
          <w:rFonts w:ascii="Arial" w:hAnsi="Arial" w:cs="Arial"/>
        </w:rPr>
        <w:t>elevans for afdelingen</w:t>
      </w:r>
      <w:r w:rsidR="008E1EA3">
        <w:rPr>
          <w:rFonts w:ascii="Arial" w:hAnsi="Arial" w:cs="Arial"/>
        </w:rPr>
        <w:t xml:space="preserve"> er undersøgt. Ved oplæring i simulationsbaseret vaginal UL bliver UL foretaget med mindre behov for supervision og hurtigere</w:t>
      </w:r>
    </w:p>
    <w:p w14:paraId="0913CCA0" w14:textId="1EB04314" w:rsidR="006D493F" w:rsidRPr="00EF4282" w:rsidRDefault="008E1EA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Vi s</w:t>
      </w:r>
      <w:r w:rsidR="00486419" w:rsidRPr="00EF4282">
        <w:rPr>
          <w:rFonts w:ascii="Arial" w:hAnsi="Arial" w:cs="Arial"/>
        </w:rPr>
        <w:t>er videoer af UL-</w:t>
      </w:r>
      <w:r w:rsidR="009839A2" w:rsidRPr="00EF4282">
        <w:rPr>
          <w:rFonts w:ascii="Arial" w:hAnsi="Arial" w:cs="Arial"/>
        </w:rPr>
        <w:t xml:space="preserve">scanninger, og afprøver OSAUS </w:t>
      </w:r>
      <w:r>
        <w:rPr>
          <w:rFonts w:ascii="Arial" w:hAnsi="Arial" w:cs="Arial"/>
        </w:rPr>
        <w:t xml:space="preserve">til </w:t>
      </w:r>
      <w:r w:rsidR="009839A2" w:rsidRPr="00EF4282">
        <w:rPr>
          <w:rFonts w:ascii="Arial" w:hAnsi="Arial" w:cs="Arial"/>
        </w:rPr>
        <w:t xml:space="preserve">vurderinger. God diskussion om </w:t>
      </w:r>
      <w:r w:rsidR="00486419" w:rsidRPr="00EF4282">
        <w:rPr>
          <w:rFonts w:ascii="Arial" w:hAnsi="Arial" w:cs="Arial"/>
        </w:rPr>
        <w:t xml:space="preserve">brug af </w:t>
      </w:r>
      <w:r w:rsidR="009839A2" w:rsidRPr="00EF4282">
        <w:rPr>
          <w:rFonts w:ascii="Arial" w:hAnsi="Arial" w:cs="Arial"/>
        </w:rPr>
        <w:t xml:space="preserve">skemaet. </w:t>
      </w:r>
      <w:r w:rsidR="00E346F1" w:rsidRPr="00EF4282">
        <w:rPr>
          <w:rFonts w:ascii="Arial" w:hAnsi="Arial" w:cs="Arial"/>
        </w:rPr>
        <w:t>Skemaet skal sætte rammerne for feedback. Hvilke emner der skal berøres</w:t>
      </w:r>
      <w:r w:rsidR="00DA46AC" w:rsidRPr="00EF4282">
        <w:rPr>
          <w:rFonts w:ascii="Arial" w:hAnsi="Arial" w:cs="Arial"/>
        </w:rPr>
        <w:t>, og hvad den uddannelsessøgende læge skal fokusere på fremover</w:t>
      </w:r>
      <w:r w:rsidR="00D35B5A" w:rsidRPr="00EF4282">
        <w:rPr>
          <w:rFonts w:ascii="Arial" w:hAnsi="Arial" w:cs="Arial"/>
        </w:rPr>
        <w:t xml:space="preserve">. </w:t>
      </w:r>
    </w:p>
    <w:p w14:paraId="395061B3" w14:textId="7271ADB3" w:rsidR="00794E98" w:rsidRDefault="00486419">
      <w:pPr>
        <w:rPr>
          <w:rFonts w:ascii="Arial" w:hAnsi="Arial" w:cs="Arial"/>
        </w:rPr>
      </w:pPr>
      <w:r w:rsidRPr="00EF4282">
        <w:rPr>
          <w:rFonts w:ascii="Arial" w:hAnsi="Arial" w:cs="Arial"/>
        </w:rPr>
        <w:t xml:space="preserve">Kursus i simulationsoplæring på CEKU: </w:t>
      </w:r>
      <w:r w:rsidR="00B616B7" w:rsidRPr="00EF4282">
        <w:rPr>
          <w:rFonts w:ascii="Arial" w:hAnsi="Arial" w:cs="Arial"/>
        </w:rPr>
        <w:t xml:space="preserve">booking på </w:t>
      </w:r>
      <w:hyperlink r:id="rId9" w:history="1">
        <w:r w:rsidR="00794E98" w:rsidRPr="00375861">
          <w:rPr>
            <w:rStyle w:val="Hyperlink"/>
            <w:rFonts w:ascii="Arial" w:hAnsi="Arial" w:cs="Arial"/>
          </w:rPr>
          <w:t>www.cekusim.dk</w:t>
        </w:r>
      </w:hyperlink>
    </w:p>
    <w:p w14:paraId="4C26D0FB" w14:textId="33917FE6" w:rsidR="008E1EA3" w:rsidRDefault="00794E98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486419" w:rsidRPr="00EF4282">
        <w:rPr>
          <w:rFonts w:ascii="Arial" w:hAnsi="Arial" w:cs="Arial"/>
        </w:rPr>
        <w:t>an kan komme og træne i 2-</w:t>
      </w:r>
      <w:r w:rsidR="00B616B7" w:rsidRPr="00EF4282">
        <w:rPr>
          <w:rFonts w:ascii="Arial" w:hAnsi="Arial" w:cs="Arial"/>
        </w:rPr>
        <w:t xml:space="preserve">timers seancer. Først med </w:t>
      </w:r>
      <w:proofErr w:type="spellStart"/>
      <w:r w:rsidR="00DA46AC" w:rsidRPr="00EF4282">
        <w:rPr>
          <w:rFonts w:ascii="Arial" w:hAnsi="Arial" w:cs="Arial"/>
        </w:rPr>
        <w:t>e</w:t>
      </w:r>
      <w:r w:rsidR="00B616B7" w:rsidRPr="00EF4282">
        <w:rPr>
          <w:rFonts w:ascii="Arial" w:hAnsi="Arial" w:cs="Arial"/>
        </w:rPr>
        <w:t>en</w:t>
      </w:r>
      <w:proofErr w:type="spellEnd"/>
      <w:r w:rsidR="00B616B7" w:rsidRPr="00EF4282">
        <w:rPr>
          <w:rFonts w:ascii="Arial" w:hAnsi="Arial" w:cs="Arial"/>
        </w:rPr>
        <w:t xml:space="preserve"> </w:t>
      </w:r>
      <w:r w:rsidR="00DA46AC" w:rsidRPr="00EF4282">
        <w:rPr>
          <w:rFonts w:ascii="Arial" w:hAnsi="Arial" w:cs="Arial"/>
        </w:rPr>
        <w:t xml:space="preserve">læge med UL-erfaring og kendskab til </w:t>
      </w:r>
      <w:proofErr w:type="spellStart"/>
      <w:r w:rsidR="00DA46AC" w:rsidRPr="00EF4282">
        <w:rPr>
          <w:rFonts w:ascii="Arial" w:hAnsi="Arial" w:cs="Arial"/>
        </w:rPr>
        <w:t>ScanTrainer</w:t>
      </w:r>
      <w:proofErr w:type="spellEnd"/>
      <w:r w:rsidR="00486419" w:rsidRPr="00EF4282">
        <w:rPr>
          <w:rFonts w:ascii="Arial" w:hAnsi="Arial" w:cs="Arial"/>
        </w:rPr>
        <w:t>, som introducerer</w:t>
      </w:r>
      <w:r w:rsidR="00DA46AC" w:rsidRPr="00EF4282">
        <w:rPr>
          <w:rFonts w:ascii="Arial" w:hAnsi="Arial" w:cs="Arial"/>
        </w:rPr>
        <w:t>. D</w:t>
      </w:r>
      <w:r w:rsidR="00486419" w:rsidRPr="00EF4282">
        <w:rPr>
          <w:rFonts w:ascii="Arial" w:hAnsi="Arial" w:cs="Arial"/>
        </w:rPr>
        <w:t>erefter kan man booke 2-</w:t>
      </w:r>
      <w:r w:rsidR="00B616B7" w:rsidRPr="00EF4282">
        <w:rPr>
          <w:rFonts w:ascii="Arial" w:hAnsi="Arial" w:cs="Arial"/>
        </w:rPr>
        <w:t>timers seancer med en studentermedhjælper</w:t>
      </w:r>
      <w:r w:rsidR="00DA46AC" w:rsidRPr="00EF4282">
        <w:rPr>
          <w:rFonts w:ascii="Arial" w:hAnsi="Arial" w:cs="Arial"/>
        </w:rPr>
        <w:t>,</w:t>
      </w:r>
      <w:r w:rsidR="008E1EA3">
        <w:rPr>
          <w:rFonts w:ascii="Arial" w:hAnsi="Arial" w:cs="Arial"/>
        </w:rPr>
        <w:t xml:space="preserve"> der er trænet i at bruge </w:t>
      </w:r>
      <w:r w:rsidR="00216E55" w:rsidRPr="00EF4282">
        <w:rPr>
          <w:rFonts w:ascii="Arial" w:hAnsi="Arial" w:cs="Arial"/>
        </w:rPr>
        <w:t>give feedb</w:t>
      </w:r>
      <w:r w:rsidR="00DA46AC" w:rsidRPr="00EF4282">
        <w:rPr>
          <w:rFonts w:ascii="Arial" w:hAnsi="Arial" w:cs="Arial"/>
        </w:rPr>
        <w:t>a</w:t>
      </w:r>
      <w:r w:rsidR="00216E55" w:rsidRPr="00EF4282">
        <w:rPr>
          <w:rFonts w:ascii="Arial" w:hAnsi="Arial" w:cs="Arial"/>
        </w:rPr>
        <w:t>c</w:t>
      </w:r>
      <w:r w:rsidR="00DA46AC" w:rsidRPr="00EF4282">
        <w:rPr>
          <w:rFonts w:ascii="Arial" w:hAnsi="Arial" w:cs="Arial"/>
        </w:rPr>
        <w:t xml:space="preserve">k ved brug af </w:t>
      </w:r>
      <w:proofErr w:type="spellStart"/>
      <w:r w:rsidR="00DA46AC" w:rsidRPr="00EF4282">
        <w:rPr>
          <w:rFonts w:ascii="Arial" w:hAnsi="Arial" w:cs="Arial"/>
        </w:rPr>
        <w:t>ScanTrainer</w:t>
      </w:r>
      <w:proofErr w:type="spellEnd"/>
      <w:r w:rsidR="00B616B7" w:rsidRPr="00EF4282">
        <w:rPr>
          <w:rFonts w:ascii="Arial" w:hAnsi="Arial" w:cs="Arial"/>
        </w:rPr>
        <w:t>.</w:t>
      </w:r>
      <w:r w:rsidR="00D13888" w:rsidRPr="00EF4282">
        <w:rPr>
          <w:rFonts w:ascii="Arial" w:hAnsi="Arial" w:cs="Arial"/>
        </w:rPr>
        <w:t xml:space="preserve"> I gennemsnit kræver det </w:t>
      </w:r>
      <w:r w:rsidR="00DA46AC" w:rsidRPr="00EF4282">
        <w:rPr>
          <w:rFonts w:ascii="Arial" w:hAnsi="Arial" w:cs="Arial"/>
        </w:rPr>
        <w:t xml:space="preserve">ca. 3 </w:t>
      </w:r>
      <w:r w:rsidR="007B0464" w:rsidRPr="00EF4282">
        <w:rPr>
          <w:rFonts w:ascii="Arial" w:hAnsi="Arial" w:cs="Arial"/>
        </w:rPr>
        <w:t>(2-4</w:t>
      </w:r>
      <w:r w:rsidR="00DA46AC" w:rsidRPr="00EF4282">
        <w:rPr>
          <w:rFonts w:ascii="Arial" w:hAnsi="Arial" w:cs="Arial"/>
        </w:rPr>
        <w:t>) trænings</w:t>
      </w:r>
      <w:r w:rsidR="007B0464" w:rsidRPr="00EF4282">
        <w:rPr>
          <w:rFonts w:ascii="Arial" w:hAnsi="Arial" w:cs="Arial"/>
        </w:rPr>
        <w:t xml:space="preserve">seancer a 2 timer </w:t>
      </w:r>
      <w:r w:rsidR="00D13888" w:rsidRPr="00EF4282">
        <w:rPr>
          <w:rFonts w:ascii="Arial" w:hAnsi="Arial" w:cs="Arial"/>
        </w:rPr>
        <w:t>for at opnå gode kompetencer og struktureret undersøgelsesteknik.</w:t>
      </w:r>
      <w:r w:rsidR="00B616B7" w:rsidRPr="00EF4282">
        <w:rPr>
          <w:rFonts w:ascii="Arial" w:hAnsi="Arial" w:cs="Arial"/>
        </w:rPr>
        <w:t xml:space="preserve"> </w:t>
      </w:r>
      <w:r w:rsidR="007B0464" w:rsidRPr="00EF4282">
        <w:rPr>
          <w:rFonts w:ascii="Arial" w:hAnsi="Arial" w:cs="Arial"/>
        </w:rPr>
        <w:t>Der er behov for pauser mellem træningsseancerne, d</w:t>
      </w:r>
      <w:r w:rsidR="00216E55" w:rsidRPr="00EF4282">
        <w:rPr>
          <w:rFonts w:ascii="Arial" w:hAnsi="Arial" w:cs="Arial"/>
        </w:rPr>
        <w:t>vs.</w:t>
      </w:r>
      <w:r w:rsidR="007B0464" w:rsidRPr="00EF4282">
        <w:rPr>
          <w:rFonts w:ascii="Arial" w:hAnsi="Arial" w:cs="Arial"/>
        </w:rPr>
        <w:t xml:space="preserve"> afd. </w:t>
      </w:r>
      <w:r w:rsidR="00216E55" w:rsidRPr="00EF4282">
        <w:rPr>
          <w:rFonts w:ascii="Arial" w:hAnsi="Arial" w:cs="Arial"/>
        </w:rPr>
        <w:t xml:space="preserve">skal </w:t>
      </w:r>
      <w:r w:rsidR="007B0464" w:rsidRPr="00EF4282">
        <w:rPr>
          <w:rFonts w:ascii="Arial" w:hAnsi="Arial" w:cs="Arial"/>
        </w:rPr>
        <w:t>påregne en arbejdsdag</w:t>
      </w:r>
      <w:r>
        <w:rPr>
          <w:rFonts w:ascii="Arial" w:hAnsi="Arial" w:cs="Arial"/>
        </w:rPr>
        <w:t xml:space="preserve"> (7 timer)</w:t>
      </w:r>
      <w:r w:rsidR="00216E55" w:rsidRPr="00EF4282">
        <w:rPr>
          <w:rFonts w:ascii="Arial" w:hAnsi="Arial" w:cs="Arial"/>
        </w:rPr>
        <w:t xml:space="preserve">, og lade </w:t>
      </w:r>
      <w:r w:rsidR="007B0464" w:rsidRPr="00EF4282">
        <w:rPr>
          <w:rFonts w:ascii="Arial" w:hAnsi="Arial" w:cs="Arial"/>
        </w:rPr>
        <w:t xml:space="preserve">uddannelseslægen selv </w:t>
      </w:r>
      <w:r w:rsidR="00216E55" w:rsidRPr="00EF4282">
        <w:rPr>
          <w:rFonts w:ascii="Arial" w:hAnsi="Arial" w:cs="Arial"/>
        </w:rPr>
        <w:t xml:space="preserve">booke tider og </w:t>
      </w:r>
      <w:r w:rsidR="007B0464" w:rsidRPr="00EF4282">
        <w:rPr>
          <w:rFonts w:ascii="Arial" w:hAnsi="Arial" w:cs="Arial"/>
        </w:rPr>
        <w:t>plan</w:t>
      </w:r>
      <w:r w:rsidR="00216E55" w:rsidRPr="00EF4282">
        <w:rPr>
          <w:rFonts w:ascii="Arial" w:hAnsi="Arial" w:cs="Arial"/>
        </w:rPr>
        <w:t>lægge sin træning mest hensigts</w:t>
      </w:r>
      <w:r w:rsidR="007B0464" w:rsidRPr="00EF4282">
        <w:rPr>
          <w:rFonts w:ascii="Arial" w:hAnsi="Arial" w:cs="Arial"/>
        </w:rPr>
        <w:t>mæssigt. D</w:t>
      </w:r>
      <w:r w:rsidR="00FF342D" w:rsidRPr="00EF4282">
        <w:rPr>
          <w:rFonts w:ascii="Arial" w:hAnsi="Arial" w:cs="Arial"/>
        </w:rPr>
        <w:t>er kan blive</w:t>
      </w:r>
      <w:r w:rsidR="00B616B7" w:rsidRPr="00EF4282">
        <w:rPr>
          <w:rFonts w:ascii="Arial" w:hAnsi="Arial" w:cs="Arial"/>
        </w:rPr>
        <w:t xml:space="preserve"> </w:t>
      </w:r>
      <w:r w:rsidR="007B0464" w:rsidRPr="00EF4282">
        <w:rPr>
          <w:rFonts w:ascii="Arial" w:hAnsi="Arial" w:cs="Arial"/>
        </w:rPr>
        <w:t xml:space="preserve">brug for </w:t>
      </w:r>
      <w:r w:rsidR="00B616B7" w:rsidRPr="00EF4282">
        <w:rPr>
          <w:rFonts w:ascii="Arial" w:hAnsi="Arial" w:cs="Arial"/>
        </w:rPr>
        <w:t xml:space="preserve">kapacitet til 128 (28 introer og </w:t>
      </w:r>
      <w:r>
        <w:rPr>
          <w:rFonts w:ascii="Arial" w:hAnsi="Arial" w:cs="Arial"/>
        </w:rPr>
        <w:t xml:space="preserve">ca. </w:t>
      </w:r>
      <w:r w:rsidR="00B616B7" w:rsidRPr="00EF4282">
        <w:rPr>
          <w:rFonts w:ascii="Arial" w:hAnsi="Arial" w:cs="Arial"/>
        </w:rPr>
        <w:t xml:space="preserve">100 AP-læger). </w:t>
      </w:r>
    </w:p>
    <w:p w14:paraId="1B138E0D" w14:textId="7B1759E7" w:rsidR="00B616B7" w:rsidRPr="00EF4282" w:rsidRDefault="008E1EA3">
      <w:pPr>
        <w:rPr>
          <w:rFonts w:ascii="Arial" w:hAnsi="Arial" w:cs="Arial"/>
        </w:rPr>
      </w:pPr>
      <w:r>
        <w:rPr>
          <w:rFonts w:ascii="Arial" w:hAnsi="Arial" w:cs="Arial"/>
        </w:rPr>
        <w:t>Begrænsningen kan være</w:t>
      </w:r>
      <w:r w:rsidR="00B616B7" w:rsidRPr="00EF428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der er </w:t>
      </w:r>
      <w:r w:rsidR="00B616B7" w:rsidRPr="00EF4282">
        <w:rPr>
          <w:rFonts w:ascii="Arial" w:hAnsi="Arial" w:cs="Arial"/>
        </w:rPr>
        <w:t>kun</w:t>
      </w:r>
      <w:r w:rsidR="00486419" w:rsidRPr="00EF4282">
        <w:rPr>
          <w:rFonts w:ascii="Arial" w:hAnsi="Arial" w:cs="Arial"/>
        </w:rPr>
        <w:t xml:space="preserve"> é</w:t>
      </w:r>
      <w:r w:rsidR="00B616B7" w:rsidRPr="00EF4282">
        <w:rPr>
          <w:rFonts w:ascii="Arial" w:hAnsi="Arial" w:cs="Arial"/>
        </w:rPr>
        <w:t xml:space="preserve">n simulator, </w:t>
      </w:r>
      <w:r w:rsidR="00FF342D" w:rsidRPr="00EF4282">
        <w:rPr>
          <w:rFonts w:ascii="Arial" w:hAnsi="Arial" w:cs="Arial"/>
        </w:rPr>
        <w:t xml:space="preserve">og der skal vurderes om der skal søges efter økonomi til én mere. </w:t>
      </w:r>
    </w:p>
    <w:p w14:paraId="49E0DD51" w14:textId="77777777" w:rsidR="008E1EA3" w:rsidRDefault="00FF342D">
      <w:pPr>
        <w:rPr>
          <w:rFonts w:ascii="Arial" w:hAnsi="Arial" w:cs="Arial"/>
        </w:rPr>
      </w:pPr>
      <w:r w:rsidRPr="00EF4282">
        <w:rPr>
          <w:rFonts w:ascii="Arial" w:hAnsi="Arial" w:cs="Arial"/>
        </w:rPr>
        <w:t xml:space="preserve">Træningsseancerne </w:t>
      </w:r>
      <w:r w:rsidR="00486419" w:rsidRPr="00EF4282">
        <w:rPr>
          <w:rFonts w:ascii="Arial" w:hAnsi="Arial" w:cs="Arial"/>
        </w:rPr>
        <w:t>kan tages udenfor normal arbejdstid (aften og weekend) o</w:t>
      </w:r>
      <w:r w:rsidR="00B616B7" w:rsidRPr="00EF4282">
        <w:rPr>
          <w:rFonts w:ascii="Arial" w:hAnsi="Arial" w:cs="Arial"/>
        </w:rPr>
        <w:t xml:space="preserve">g man kan booke sig ind </w:t>
      </w:r>
      <w:r w:rsidRPr="00EF4282">
        <w:rPr>
          <w:rFonts w:ascii="Arial" w:hAnsi="Arial" w:cs="Arial"/>
        </w:rPr>
        <w:t xml:space="preserve">over nettet. </w:t>
      </w:r>
    </w:p>
    <w:p w14:paraId="276BA8D1" w14:textId="0DA0C73F" w:rsidR="00B616B7" w:rsidRPr="00EF4282" w:rsidRDefault="00FF342D">
      <w:pPr>
        <w:rPr>
          <w:rFonts w:ascii="Arial" w:hAnsi="Arial" w:cs="Arial"/>
        </w:rPr>
      </w:pPr>
      <w:r w:rsidRPr="00EF4282">
        <w:rPr>
          <w:rFonts w:ascii="Arial" w:hAnsi="Arial" w:cs="Arial"/>
        </w:rPr>
        <w:t xml:space="preserve">Det er afd. vurdering om de vil betale for </w:t>
      </w:r>
      <w:r w:rsidR="00486419" w:rsidRPr="00EF4282">
        <w:rPr>
          <w:rFonts w:ascii="Arial" w:hAnsi="Arial" w:cs="Arial"/>
        </w:rPr>
        <w:t xml:space="preserve">deltagelse i </w:t>
      </w:r>
      <w:r w:rsidR="008E1EA3">
        <w:rPr>
          <w:rFonts w:ascii="Arial" w:hAnsi="Arial" w:cs="Arial"/>
        </w:rPr>
        <w:t>træning.</w:t>
      </w:r>
      <w:r w:rsidR="00486419" w:rsidRPr="00EF4282">
        <w:rPr>
          <w:rFonts w:ascii="Arial" w:hAnsi="Arial" w:cs="Arial"/>
        </w:rPr>
        <w:t xml:space="preserve"> </w:t>
      </w:r>
      <w:r w:rsidR="002C53E6" w:rsidRPr="00EF4282">
        <w:rPr>
          <w:rFonts w:ascii="Arial" w:hAnsi="Arial" w:cs="Arial"/>
        </w:rPr>
        <w:t xml:space="preserve">På Roskilde </w:t>
      </w:r>
      <w:r w:rsidRPr="00EF4282">
        <w:rPr>
          <w:rFonts w:ascii="Arial" w:hAnsi="Arial" w:cs="Arial"/>
        </w:rPr>
        <w:t>få</w:t>
      </w:r>
      <w:r w:rsidR="00486419" w:rsidRPr="00EF4282">
        <w:rPr>
          <w:rFonts w:ascii="Arial" w:hAnsi="Arial" w:cs="Arial"/>
        </w:rPr>
        <w:t xml:space="preserve">r intro- og AP-læger </w:t>
      </w:r>
      <w:r w:rsidR="002C53E6" w:rsidRPr="00EF4282">
        <w:rPr>
          <w:rFonts w:ascii="Arial" w:hAnsi="Arial" w:cs="Arial"/>
        </w:rPr>
        <w:t>betal</w:t>
      </w:r>
      <w:r w:rsidR="00486419" w:rsidRPr="00EF4282">
        <w:rPr>
          <w:rFonts w:ascii="Arial" w:hAnsi="Arial" w:cs="Arial"/>
        </w:rPr>
        <w:t>ing</w:t>
      </w:r>
      <w:r w:rsidR="002C53E6" w:rsidRPr="00EF4282">
        <w:rPr>
          <w:rFonts w:ascii="Arial" w:hAnsi="Arial" w:cs="Arial"/>
        </w:rPr>
        <w:t xml:space="preserve"> for 1 kursusdag (7,4 timer), som de så selv administrerer. </w:t>
      </w:r>
      <w:r w:rsidRPr="00EF4282">
        <w:rPr>
          <w:rFonts w:ascii="Arial" w:hAnsi="Arial" w:cs="Arial"/>
        </w:rPr>
        <w:t>Det er oplevet som et klart l</w:t>
      </w:r>
      <w:r w:rsidR="002C53E6" w:rsidRPr="00EF4282">
        <w:rPr>
          <w:rFonts w:ascii="Arial" w:hAnsi="Arial" w:cs="Arial"/>
        </w:rPr>
        <w:t>øft for afdelingen. Der skal bruges mind</w:t>
      </w:r>
      <w:r w:rsidRPr="00EF4282">
        <w:rPr>
          <w:rFonts w:ascii="Arial" w:hAnsi="Arial" w:cs="Arial"/>
        </w:rPr>
        <w:t>r</w:t>
      </w:r>
      <w:r w:rsidR="002C53E6" w:rsidRPr="00EF4282">
        <w:rPr>
          <w:rFonts w:ascii="Arial" w:hAnsi="Arial" w:cs="Arial"/>
        </w:rPr>
        <w:t>e tid til supervision og patienterne har mindre ondt</w:t>
      </w:r>
      <w:r w:rsidR="00486419" w:rsidRPr="00EF4282">
        <w:rPr>
          <w:rFonts w:ascii="Arial" w:hAnsi="Arial" w:cs="Arial"/>
        </w:rPr>
        <w:t xml:space="preserve"> under undersøgelsen</w:t>
      </w:r>
      <w:r w:rsidR="002C53E6" w:rsidRPr="00EF4282">
        <w:rPr>
          <w:rFonts w:ascii="Arial" w:hAnsi="Arial" w:cs="Arial"/>
        </w:rPr>
        <w:t>.</w:t>
      </w:r>
    </w:p>
    <w:p w14:paraId="6B13D6AA" w14:textId="3680D114" w:rsidR="002C53E6" w:rsidRDefault="008E1E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 få udvalgte slides i </w:t>
      </w:r>
      <w:proofErr w:type="spellStart"/>
      <w:r>
        <w:rPr>
          <w:rFonts w:ascii="Arial" w:hAnsi="Arial" w:cs="Arial"/>
        </w:rPr>
        <w:t>powerpoint</w:t>
      </w:r>
      <w:proofErr w:type="spellEnd"/>
    </w:p>
    <w:p w14:paraId="6520CDB7" w14:textId="77777777" w:rsidR="008E1EA3" w:rsidRPr="00EF4282" w:rsidRDefault="008E1EA3">
      <w:pPr>
        <w:rPr>
          <w:rFonts w:ascii="Arial" w:hAnsi="Arial" w:cs="Arial"/>
        </w:rPr>
      </w:pPr>
    </w:p>
    <w:p w14:paraId="0AD8E1FC" w14:textId="36B05CB7" w:rsidR="002C53E6" w:rsidRPr="00EF4282" w:rsidRDefault="00D3119B">
      <w:pPr>
        <w:rPr>
          <w:rFonts w:ascii="Arial" w:hAnsi="Arial" w:cs="Arial"/>
          <w:b/>
        </w:rPr>
      </w:pPr>
      <w:r w:rsidRPr="00EF4282">
        <w:rPr>
          <w:rFonts w:ascii="Arial" w:hAnsi="Arial" w:cs="Arial"/>
          <w:b/>
        </w:rPr>
        <w:t>7</w:t>
      </w:r>
      <w:r w:rsidRPr="00EF4282">
        <w:rPr>
          <w:rFonts w:ascii="Arial" w:hAnsi="Arial" w:cs="Arial"/>
          <w:b/>
        </w:rPr>
        <w:tab/>
        <w:t>Om LOGBOG.dk</w:t>
      </w:r>
    </w:p>
    <w:p w14:paraId="003258E2" w14:textId="6FE47C8F" w:rsidR="00D13888" w:rsidRPr="00EF4282" w:rsidRDefault="00216E55" w:rsidP="00D13888">
      <w:pPr>
        <w:rPr>
          <w:rFonts w:ascii="Arial" w:hAnsi="Arial" w:cs="Arial"/>
        </w:rPr>
      </w:pPr>
      <w:r w:rsidRPr="00EF4282">
        <w:rPr>
          <w:rFonts w:ascii="Arial" w:hAnsi="Arial" w:cs="Arial"/>
        </w:rPr>
        <w:t>Oplæg af Barba</w:t>
      </w:r>
      <w:r w:rsidR="00D3119B" w:rsidRPr="00EF4282">
        <w:rPr>
          <w:rFonts w:ascii="Arial" w:hAnsi="Arial" w:cs="Arial"/>
        </w:rPr>
        <w:t>ra Bøgsted</w:t>
      </w:r>
      <w:r w:rsidR="00B76F93" w:rsidRPr="00EF4282">
        <w:rPr>
          <w:rFonts w:ascii="Arial" w:hAnsi="Arial" w:cs="Arial"/>
        </w:rPr>
        <w:t xml:space="preserve">.  Opdatering </w:t>
      </w:r>
      <w:r w:rsidR="00821CF2" w:rsidRPr="00EF4282">
        <w:rPr>
          <w:rFonts w:ascii="Arial" w:hAnsi="Arial" w:cs="Arial"/>
        </w:rPr>
        <w:t xml:space="preserve">af logbog.net vil komme </w:t>
      </w:r>
      <w:r w:rsidR="00B76F93" w:rsidRPr="00EF4282">
        <w:rPr>
          <w:rFonts w:ascii="Arial" w:hAnsi="Arial" w:cs="Arial"/>
        </w:rPr>
        <w:t xml:space="preserve">i foråret 2015. </w:t>
      </w:r>
      <w:r w:rsidR="00D13888" w:rsidRPr="00EF4282">
        <w:rPr>
          <w:rFonts w:ascii="Arial" w:hAnsi="Arial" w:cs="Arial"/>
        </w:rPr>
        <w:t xml:space="preserve">Nye funktioner bliver: </w:t>
      </w:r>
      <w:r w:rsidR="00B76F93" w:rsidRPr="00EF4282">
        <w:rPr>
          <w:rFonts w:ascii="Arial" w:hAnsi="Arial" w:cs="Arial"/>
        </w:rPr>
        <w:t>Ændre nota</w:t>
      </w:r>
      <w:r w:rsidR="00D13888" w:rsidRPr="00EF4282">
        <w:rPr>
          <w:rFonts w:ascii="Arial" w:hAnsi="Arial" w:cs="Arial"/>
        </w:rPr>
        <w:t xml:space="preserve">tfunktion for uddannelseslæger, så man </w:t>
      </w:r>
      <w:r w:rsidR="00B76F93" w:rsidRPr="00EF4282">
        <w:rPr>
          <w:rFonts w:ascii="Arial" w:hAnsi="Arial" w:cs="Arial"/>
        </w:rPr>
        <w:t xml:space="preserve">fremover </w:t>
      </w:r>
      <w:r w:rsidR="00D13888" w:rsidRPr="00EF4282">
        <w:rPr>
          <w:rFonts w:ascii="Arial" w:hAnsi="Arial" w:cs="Arial"/>
        </w:rPr>
        <w:t xml:space="preserve">kan </w:t>
      </w:r>
      <w:r w:rsidR="00B76F93" w:rsidRPr="00EF4282">
        <w:rPr>
          <w:rFonts w:ascii="Arial" w:hAnsi="Arial" w:cs="Arial"/>
        </w:rPr>
        <w:t>bestemme hvilke supervisere</w:t>
      </w:r>
      <w:r w:rsidR="00794E98">
        <w:rPr>
          <w:rFonts w:ascii="Arial" w:hAnsi="Arial" w:cs="Arial"/>
        </w:rPr>
        <w:t>,</w:t>
      </w:r>
      <w:r w:rsidR="00B76F93" w:rsidRPr="00EF4282">
        <w:rPr>
          <w:rFonts w:ascii="Arial" w:hAnsi="Arial" w:cs="Arial"/>
        </w:rPr>
        <w:t xml:space="preserve"> der skal kunne se hvilke notater.  Kompetencegodkendelse. </w:t>
      </w:r>
      <w:proofErr w:type="spellStart"/>
      <w:r w:rsidR="00723B78" w:rsidRPr="00EF4282">
        <w:rPr>
          <w:rFonts w:ascii="Arial" w:hAnsi="Arial" w:cs="Arial"/>
        </w:rPr>
        <w:t>Evt</w:t>
      </w:r>
      <w:proofErr w:type="spellEnd"/>
      <w:r w:rsidR="00723B78" w:rsidRPr="00EF4282">
        <w:rPr>
          <w:rFonts w:ascii="Arial" w:hAnsi="Arial" w:cs="Arial"/>
        </w:rPr>
        <w:t xml:space="preserve"> kan der laves </w:t>
      </w:r>
      <w:proofErr w:type="spellStart"/>
      <w:r w:rsidR="00723B78" w:rsidRPr="00EF4282">
        <w:rPr>
          <w:rFonts w:ascii="Arial" w:hAnsi="Arial" w:cs="Arial"/>
        </w:rPr>
        <w:t>app</w:t>
      </w:r>
      <w:proofErr w:type="spellEnd"/>
      <w:r w:rsidR="00723B78" w:rsidRPr="00EF4282">
        <w:rPr>
          <w:rFonts w:ascii="Arial" w:hAnsi="Arial" w:cs="Arial"/>
        </w:rPr>
        <w:t xml:space="preserve"> til de forskellige metoder til kompetence vurdering. Der er uformel snak i frokostpausen med Barbara om muligheder for dette i </w:t>
      </w:r>
      <w:proofErr w:type="spellStart"/>
      <w:r w:rsidR="00723B78" w:rsidRPr="00EF4282">
        <w:rPr>
          <w:rFonts w:ascii="Arial" w:hAnsi="Arial" w:cs="Arial"/>
        </w:rPr>
        <w:t>gynobs</w:t>
      </w:r>
      <w:proofErr w:type="spellEnd"/>
      <w:r w:rsidR="00723B78" w:rsidRPr="00EF4282">
        <w:rPr>
          <w:rFonts w:ascii="Arial" w:hAnsi="Arial" w:cs="Arial"/>
        </w:rPr>
        <w:t>.</w:t>
      </w:r>
    </w:p>
    <w:p w14:paraId="319C50B4" w14:textId="042484B9" w:rsidR="00D13888" w:rsidRPr="00EF4282" w:rsidRDefault="008E1EA3" w:rsidP="00D138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="00D13888" w:rsidRPr="00EF4282">
        <w:rPr>
          <w:rFonts w:ascii="Arial" w:hAnsi="Arial" w:cs="Arial"/>
        </w:rPr>
        <w:t xml:space="preserve">er </w:t>
      </w:r>
      <w:r>
        <w:rPr>
          <w:rFonts w:ascii="Arial" w:hAnsi="Arial" w:cs="Arial"/>
        </w:rPr>
        <w:t xml:space="preserve">umiddelbart </w:t>
      </w:r>
      <w:r w:rsidR="00D13888" w:rsidRPr="00EF4282">
        <w:rPr>
          <w:rFonts w:ascii="Arial" w:hAnsi="Arial" w:cs="Arial"/>
        </w:rPr>
        <w:t>stemning for udarbejdelse af</w:t>
      </w:r>
      <w:r w:rsidR="00723B78" w:rsidRPr="00EF4282">
        <w:rPr>
          <w:rFonts w:ascii="Arial" w:hAnsi="Arial" w:cs="Arial"/>
        </w:rPr>
        <w:t xml:space="preserve"> </w:t>
      </w:r>
      <w:r w:rsidR="00D13888" w:rsidRPr="00EF4282">
        <w:rPr>
          <w:rFonts w:ascii="Arial" w:hAnsi="Arial" w:cs="Arial"/>
        </w:rPr>
        <w:t>en samlet lands</w:t>
      </w:r>
      <w:r w:rsidR="00092D74">
        <w:rPr>
          <w:rFonts w:ascii="Arial" w:hAnsi="Arial" w:cs="Arial"/>
        </w:rPr>
        <w:t xml:space="preserve">dækkende </w:t>
      </w:r>
      <w:proofErr w:type="spellStart"/>
      <w:r w:rsidR="00092D74">
        <w:rPr>
          <w:rFonts w:ascii="Arial" w:hAnsi="Arial" w:cs="Arial"/>
        </w:rPr>
        <w:t>a</w:t>
      </w:r>
      <w:r>
        <w:rPr>
          <w:rFonts w:ascii="Arial" w:hAnsi="Arial" w:cs="Arial"/>
        </w:rPr>
        <w:t>pp</w:t>
      </w:r>
      <w:proofErr w:type="spellEnd"/>
      <w:r>
        <w:rPr>
          <w:rFonts w:ascii="Arial" w:hAnsi="Arial" w:cs="Arial"/>
        </w:rPr>
        <w:t xml:space="preserve">. Nyttigt for </w:t>
      </w:r>
      <w:proofErr w:type="spellStart"/>
      <w:r>
        <w:rPr>
          <w:rFonts w:ascii="Arial" w:hAnsi="Arial" w:cs="Arial"/>
        </w:rPr>
        <w:t>udd.l</w:t>
      </w:r>
      <w:r w:rsidR="00D13888" w:rsidRPr="00EF4282">
        <w:rPr>
          <w:rFonts w:ascii="Arial" w:hAnsi="Arial" w:cs="Arial"/>
        </w:rPr>
        <w:t>æger</w:t>
      </w:r>
      <w:proofErr w:type="spellEnd"/>
      <w:r w:rsidR="00D13888" w:rsidRPr="00EF4282">
        <w:rPr>
          <w:rFonts w:ascii="Arial" w:hAnsi="Arial" w:cs="Arial"/>
        </w:rPr>
        <w:t>, som vil få mulighed for at samle og opbevare klinisk dokumentation elektronisk. Logbog</w:t>
      </w:r>
      <w:r>
        <w:rPr>
          <w:rFonts w:ascii="Arial" w:hAnsi="Arial" w:cs="Arial"/>
        </w:rPr>
        <w:t>.</w:t>
      </w:r>
      <w:r w:rsidR="00D13888" w:rsidRPr="00EF4282">
        <w:rPr>
          <w:rFonts w:ascii="Arial" w:hAnsi="Arial" w:cs="Arial"/>
        </w:rPr>
        <w:t xml:space="preserve">net modtager meget gerne input </w:t>
      </w:r>
      <w:r w:rsidR="00723B78" w:rsidRPr="00EF4282">
        <w:rPr>
          <w:rFonts w:ascii="Arial" w:hAnsi="Arial" w:cs="Arial"/>
        </w:rPr>
        <w:t xml:space="preserve">fra </w:t>
      </w:r>
      <w:proofErr w:type="spellStart"/>
      <w:r w:rsidR="00723B78" w:rsidRPr="00EF4282">
        <w:rPr>
          <w:rFonts w:ascii="Arial" w:hAnsi="Arial" w:cs="Arial"/>
        </w:rPr>
        <w:t>gynobs</w:t>
      </w:r>
      <w:proofErr w:type="spellEnd"/>
      <w:r w:rsidR="00D13888" w:rsidRPr="00EF4282">
        <w:rPr>
          <w:rFonts w:ascii="Arial" w:hAnsi="Arial" w:cs="Arial"/>
        </w:rPr>
        <w:t xml:space="preserve"> </w:t>
      </w:r>
      <w:r w:rsidR="00092D74">
        <w:rPr>
          <w:rFonts w:ascii="Arial" w:hAnsi="Arial" w:cs="Arial"/>
        </w:rPr>
        <w:t xml:space="preserve">mht. opbygning og funktioner i </w:t>
      </w:r>
      <w:proofErr w:type="spellStart"/>
      <w:r w:rsidR="00092D74">
        <w:rPr>
          <w:rFonts w:ascii="Arial" w:hAnsi="Arial" w:cs="Arial"/>
        </w:rPr>
        <w:t>a</w:t>
      </w:r>
      <w:r w:rsidR="00D13888" w:rsidRPr="00EF4282">
        <w:rPr>
          <w:rFonts w:ascii="Arial" w:hAnsi="Arial" w:cs="Arial"/>
        </w:rPr>
        <w:t>pp</w:t>
      </w:r>
      <w:proofErr w:type="spellEnd"/>
      <w:r w:rsidR="00D13888" w:rsidRPr="00EF4282">
        <w:rPr>
          <w:rFonts w:ascii="Arial" w:hAnsi="Arial" w:cs="Arial"/>
        </w:rPr>
        <w:t xml:space="preserve">. </w:t>
      </w:r>
    </w:p>
    <w:p w14:paraId="45EB9346" w14:textId="77777777" w:rsidR="00D13888" w:rsidRPr="00EF4282" w:rsidRDefault="00D13888">
      <w:pPr>
        <w:rPr>
          <w:rFonts w:ascii="Arial" w:hAnsi="Arial" w:cs="Arial"/>
        </w:rPr>
      </w:pPr>
    </w:p>
    <w:p w14:paraId="2E11A6C5" w14:textId="76379C2C" w:rsidR="007B07D7" w:rsidRPr="00EF4282" w:rsidRDefault="007B07D7">
      <w:pPr>
        <w:rPr>
          <w:rFonts w:ascii="Arial" w:hAnsi="Arial" w:cs="Arial"/>
          <w:b/>
        </w:rPr>
      </w:pPr>
      <w:r w:rsidRPr="00EF4282">
        <w:rPr>
          <w:rFonts w:ascii="Arial" w:hAnsi="Arial" w:cs="Arial"/>
          <w:b/>
        </w:rPr>
        <w:t>8</w:t>
      </w:r>
      <w:r w:rsidRPr="00EF4282">
        <w:rPr>
          <w:rFonts w:ascii="Arial" w:hAnsi="Arial" w:cs="Arial"/>
          <w:b/>
        </w:rPr>
        <w:tab/>
        <w:t>Diskussion om speciallægeuddannelsen i reproduktionsmedicin</w:t>
      </w:r>
    </w:p>
    <w:p w14:paraId="4E6F29B3" w14:textId="33920FEA" w:rsidR="007B07D7" w:rsidRPr="00EF4282" w:rsidRDefault="007B07D7">
      <w:pPr>
        <w:rPr>
          <w:rFonts w:ascii="Arial" w:hAnsi="Arial" w:cs="Arial"/>
        </w:rPr>
      </w:pPr>
      <w:r w:rsidRPr="00EF4282">
        <w:rPr>
          <w:rFonts w:ascii="Arial" w:hAnsi="Arial" w:cs="Arial"/>
        </w:rPr>
        <w:t>Anja P</w:t>
      </w:r>
      <w:r w:rsidR="00FF342D" w:rsidRPr="00EF4282">
        <w:rPr>
          <w:rFonts w:ascii="Arial" w:hAnsi="Arial" w:cs="Arial"/>
        </w:rPr>
        <w:t>inborg, professor på Hvidovre Hospital</w:t>
      </w:r>
      <w:r w:rsidRPr="00EF4282">
        <w:rPr>
          <w:rFonts w:ascii="Arial" w:hAnsi="Arial" w:cs="Arial"/>
        </w:rPr>
        <w:t xml:space="preserve"> og Kursusleder for </w:t>
      </w:r>
      <w:r w:rsidR="00D13888" w:rsidRPr="00EF4282">
        <w:rPr>
          <w:rFonts w:ascii="Arial" w:hAnsi="Arial" w:cs="Arial"/>
        </w:rPr>
        <w:t xml:space="preserve">U-kurset i </w:t>
      </w:r>
      <w:proofErr w:type="spellStart"/>
      <w:r w:rsidR="008E1EA3">
        <w:rPr>
          <w:rFonts w:ascii="Arial" w:hAnsi="Arial" w:cs="Arial"/>
        </w:rPr>
        <w:t>infertilitet</w:t>
      </w:r>
      <w:proofErr w:type="spellEnd"/>
      <w:r w:rsidRPr="00EF4282">
        <w:rPr>
          <w:rFonts w:ascii="Arial" w:hAnsi="Arial" w:cs="Arial"/>
        </w:rPr>
        <w:t xml:space="preserve"> </w:t>
      </w:r>
      <w:r w:rsidR="00D13888" w:rsidRPr="00EF4282">
        <w:rPr>
          <w:rFonts w:ascii="Arial" w:hAnsi="Arial" w:cs="Arial"/>
        </w:rPr>
        <w:t>er til stede på mødet.</w:t>
      </w:r>
    </w:p>
    <w:p w14:paraId="199F94DE" w14:textId="13472EBB" w:rsidR="007B07D7" w:rsidRPr="00EF4282" w:rsidRDefault="00D13888">
      <w:pPr>
        <w:rPr>
          <w:rFonts w:ascii="Arial" w:hAnsi="Arial" w:cs="Arial"/>
        </w:rPr>
      </w:pPr>
      <w:r w:rsidRPr="00EF4282">
        <w:rPr>
          <w:rFonts w:ascii="Arial" w:hAnsi="Arial" w:cs="Arial"/>
        </w:rPr>
        <w:t>I målbeskrivelsen står det skrevet at kompetencerne i reproduktionsmedicin skal opnås ved et klinisk ophold på fertilitetsklinik. Ikke alle kursister opnår dette. I</w:t>
      </w:r>
      <w:r w:rsidR="00FF342D" w:rsidRPr="00EF4282">
        <w:rPr>
          <w:rFonts w:ascii="Arial" w:hAnsi="Arial" w:cs="Arial"/>
        </w:rPr>
        <w:t>ndtrykket er</w:t>
      </w:r>
      <w:r w:rsidR="00092D74">
        <w:rPr>
          <w:rFonts w:ascii="Arial" w:hAnsi="Arial" w:cs="Arial"/>
        </w:rPr>
        <w:t>,</w:t>
      </w:r>
      <w:r w:rsidR="00FF342D" w:rsidRPr="00EF4282">
        <w:rPr>
          <w:rFonts w:ascii="Arial" w:hAnsi="Arial" w:cs="Arial"/>
        </w:rPr>
        <w:t xml:space="preserve"> at</w:t>
      </w:r>
      <w:r w:rsidRPr="00EF4282">
        <w:rPr>
          <w:rFonts w:ascii="Arial" w:hAnsi="Arial" w:cs="Arial"/>
        </w:rPr>
        <w:t xml:space="preserve"> </w:t>
      </w:r>
      <w:r w:rsidR="008E1EA3">
        <w:rPr>
          <w:rFonts w:ascii="Arial" w:hAnsi="Arial" w:cs="Arial"/>
        </w:rPr>
        <w:t xml:space="preserve">i </w:t>
      </w:r>
      <w:r w:rsidRPr="00EF4282">
        <w:rPr>
          <w:rFonts w:ascii="Arial" w:hAnsi="Arial" w:cs="Arial"/>
        </w:rPr>
        <w:t>reg</w:t>
      </w:r>
      <w:r w:rsidR="008E1EA3">
        <w:rPr>
          <w:rFonts w:ascii="Arial" w:hAnsi="Arial" w:cs="Arial"/>
        </w:rPr>
        <w:t>ion s</w:t>
      </w:r>
      <w:r w:rsidRPr="00EF4282">
        <w:rPr>
          <w:rFonts w:ascii="Arial" w:hAnsi="Arial" w:cs="Arial"/>
        </w:rPr>
        <w:t xml:space="preserve">yd og nord har kursisterne længere ophold i fertilitet end i øst. Hvordan finder vi en god balance mellem relevans for den uddannelsestagende og </w:t>
      </w:r>
      <w:r w:rsidR="00723B78" w:rsidRPr="00EF4282">
        <w:rPr>
          <w:rFonts w:ascii="Arial" w:hAnsi="Arial" w:cs="Arial"/>
        </w:rPr>
        <w:t xml:space="preserve">godt tilbud på Fertilitetsklinikkerne </w:t>
      </w:r>
      <w:r w:rsidR="00092D74">
        <w:rPr>
          <w:rFonts w:ascii="Arial" w:hAnsi="Arial" w:cs="Arial"/>
        </w:rPr>
        <w:t xml:space="preserve">i balance med </w:t>
      </w:r>
      <w:r w:rsidRPr="00EF4282">
        <w:rPr>
          <w:rFonts w:ascii="Arial" w:hAnsi="Arial" w:cs="Arial"/>
        </w:rPr>
        <w:t>afdelingens produktionskrav</w:t>
      </w:r>
      <w:r w:rsidR="00723B78" w:rsidRPr="00EF4282">
        <w:rPr>
          <w:rFonts w:ascii="Arial" w:hAnsi="Arial" w:cs="Arial"/>
        </w:rPr>
        <w:t xml:space="preserve"> og manglende muligheder for at frigøre uddannelseslæger</w:t>
      </w:r>
      <w:r w:rsidRPr="00EF4282">
        <w:rPr>
          <w:rFonts w:ascii="Arial" w:hAnsi="Arial" w:cs="Arial"/>
        </w:rPr>
        <w:t xml:space="preserve">? </w:t>
      </w:r>
      <w:r w:rsidR="00DC6FA5" w:rsidRPr="00EF4282">
        <w:rPr>
          <w:rFonts w:ascii="Arial" w:hAnsi="Arial" w:cs="Arial"/>
        </w:rPr>
        <w:t xml:space="preserve">Tidligere kursister har erfaring for at </w:t>
      </w:r>
      <w:r w:rsidRPr="00EF4282">
        <w:rPr>
          <w:rFonts w:ascii="Arial" w:hAnsi="Arial" w:cs="Arial"/>
        </w:rPr>
        <w:t xml:space="preserve">5 dage </w:t>
      </w:r>
      <w:r w:rsidR="00092D74">
        <w:rPr>
          <w:rFonts w:ascii="Arial" w:hAnsi="Arial" w:cs="Arial"/>
        </w:rPr>
        <w:t xml:space="preserve">kan være </w:t>
      </w:r>
      <w:r w:rsidR="00DC6FA5" w:rsidRPr="00EF4282">
        <w:rPr>
          <w:rFonts w:ascii="Arial" w:hAnsi="Arial" w:cs="Arial"/>
        </w:rPr>
        <w:t xml:space="preserve">givtigt. </w:t>
      </w:r>
      <w:r w:rsidR="00FF342D" w:rsidRPr="00EF4282">
        <w:rPr>
          <w:rFonts w:ascii="Arial" w:hAnsi="Arial" w:cs="Arial"/>
        </w:rPr>
        <w:t xml:space="preserve">Vi diskutere at </w:t>
      </w:r>
      <w:proofErr w:type="gramStart"/>
      <w:r w:rsidR="00FF342D" w:rsidRPr="00EF4282">
        <w:rPr>
          <w:rFonts w:ascii="Arial" w:hAnsi="Arial" w:cs="Arial"/>
        </w:rPr>
        <w:t>10%</w:t>
      </w:r>
      <w:proofErr w:type="gramEnd"/>
      <w:r w:rsidR="00FF342D" w:rsidRPr="00EF4282">
        <w:rPr>
          <w:rFonts w:ascii="Arial" w:hAnsi="Arial" w:cs="Arial"/>
        </w:rPr>
        <w:t xml:space="preserve"> af alle graviditeter I</w:t>
      </w:r>
      <w:r w:rsidR="00DC6FA5" w:rsidRPr="00EF4282">
        <w:rPr>
          <w:rFonts w:ascii="Arial" w:hAnsi="Arial" w:cs="Arial"/>
        </w:rPr>
        <w:t xml:space="preserve"> DK er </w:t>
      </w:r>
      <w:r w:rsidR="008E1EA3">
        <w:rPr>
          <w:rFonts w:ascii="Arial" w:hAnsi="Arial" w:cs="Arial"/>
        </w:rPr>
        <w:t xml:space="preserve">ved </w:t>
      </w:r>
      <w:r w:rsidR="00DC6FA5" w:rsidRPr="00EF4282">
        <w:rPr>
          <w:rFonts w:ascii="Arial" w:hAnsi="Arial" w:cs="Arial"/>
        </w:rPr>
        <w:t>assisteret</w:t>
      </w:r>
      <w:r w:rsidR="008E1EA3">
        <w:rPr>
          <w:rFonts w:ascii="Arial" w:hAnsi="Arial" w:cs="Arial"/>
        </w:rPr>
        <w:t xml:space="preserve"> reproduktion</w:t>
      </w:r>
      <w:r w:rsidR="00DC6FA5" w:rsidRPr="00EF4282">
        <w:rPr>
          <w:rFonts w:ascii="Arial" w:hAnsi="Arial" w:cs="Arial"/>
        </w:rPr>
        <w:t xml:space="preserve">, </w:t>
      </w:r>
      <w:r w:rsidR="00723B78" w:rsidRPr="00EF4282">
        <w:rPr>
          <w:rFonts w:ascii="Arial" w:hAnsi="Arial" w:cs="Arial"/>
        </w:rPr>
        <w:t xml:space="preserve">og at </w:t>
      </w:r>
      <w:r w:rsidR="00DC6FA5" w:rsidRPr="00EF4282">
        <w:rPr>
          <w:rFonts w:ascii="Arial" w:hAnsi="Arial" w:cs="Arial"/>
        </w:rPr>
        <w:t>alle speciallæ</w:t>
      </w:r>
      <w:r w:rsidR="00723B78" w:rsidRPr="00EF4282">
        <w:rPr>
          <w:rFonts w:ascii="Arial" w:hAnsi="Arial" w:cs="Arial"/>
        </w:rPr>
        <w:t xml:space="preserve">ger bør have viden om </w:t>
      </w:r>
      <w:r w:rsidR="00DC6FA5" w:rsidRPr="00EF4282">
        <w:rPr>
          <w:rFonts w:ascii="Arial" w:hAnsi="Arial" w:cs="Arial"/>
        </w:rPr>
        <w:t>område</w:t>
      </w:r>
      <w:r w:rsidR="00723B78" w:rsidRPr="00EF4282">
        <w:rPr>
          <w:rFonts w:ascii="Arial" w:hAnsi="Arial" w:cs="Arial"/>
        </w:rPr>
        <w:t>t</w:t>
      </w:r>
      <w:r w:rsidR="00DC6FA5" w:rsidRPr="00EF4282">
        <w:rPr>
          <w:rFonts w:ascii="Arial" w:hAnsi="Arial" w:cs="Arial"/>
        </w:rPr>
        <w:t>.</w:t>
      </w:r>
      <w:r w:rsidR="00723B78" w:rsidRPr="00EF4282">
        <w:rPr>
          <w:rFonts w:ascii="Arial" w:hAnsi="Arial" w:cs="Arial"/>
        </w:rPr>
        <w:t xml:space="preserve"> </w:t>
      </w:r>
    </w:p>
    <w:p w14:paraId="2F75560E" w14:textId="35308CBD" w:rsidR="00FF342D" w:rsidRPr="00EF4282" w:rsidRDefault="00FF342D">
      <w:pPr>
        <w:rPr>
          <w:rFonts w:ascii="Arial" w:hAnsi="Arial" w:cs="Arial"/>
        </w:rPr>
      </w:pPr>
      <w:r w:rsidRPr="00EF4282">
        <w:rPr>
          <w:rFonts w:ascii="Arial" w:hAnsi="Arial" w:cs="Arial"/>
        </w:rPr>
        <w:lastRenderedPageBreak/>
        <w:t>Anja vil arbejde videre i dansk Fertilitetsselskab med at beskrive</w:t>
      </w:r>
      <w:r w:rsidR="008E1EA3">
        <w:rPr>
          <w:rFonts w:ascii="Arial" w:hAnsi="Arial" w:cs="Arial"/>
        </w:rPr>
        <w:t>,</w:t>
      </w:r>
      <w:r w:rsidRPr="00EF4282">
        <w:rPr>
          <w:rFonts w:ascii="Arial" w:hAnsi="Arial" w:cs="Arial"/>
        </w:rPr>
        <w:t xml:space="preserve"> hvordan der kan laves godt ophold for hoveduddannelseslæger. Kasper Aabo vil bidrage </w:t>
      </w:r>
      <w:proofErr w:type="spellStart"/>
      <w:r w:rsidRPr="00EF4282">
        <w:rPr>
          <w:rFonts w:ascii="Arial" w:hAnsi="Arial" w:cs="Arial"/>
        </w:rPr>
        <w:t>bla</w:t>
      </w:r>
      <w:proofErr w:type="spellEnd"/>
      <w:r w:rsidRPr="00EF4282">
        <w:rPr>
          <w:rFonts w:ascii="Arial" w:hAnsi="Arial" w:cs="Arial"/>
        </w:rPr>
        <w:t xml:space="preserve"> på baggrund af gode Herlev -erfaringer</w:t>
      </w:r>
    </w:p>
    <w:p w14:paraId="2CFF5889" w14:textId="77777777" w:rsidR="00966D7A" w:rsidRPr="00EF4282" w:rsidRDefault="00966D7A">
      <w:pPr>
        <w:rPr>
          <w:rFonts w:ascii="Arial" w:hAnsi="Arial" w:cs="Arial"/>
        </w:rPr>
      </w:pPr>
    </w:p>
    <w:p w14:paraId="677491E9" w14:textId="75C43C99" w:rsidR="00966D7A" w:rsidRPr="00EF4282" w:rsidRDefault="00966D7A">
      <w:pPr>
        <w:rPr>
          <w:rFonts w:ascii="Arial" w:hAnsi="Arial" w:cs="Arial"/>
          <w:b/>
        </w:rPr>
      </w:pPr>
      <w:r w:rsidRPr="00EF4282">
        <w:rPr>
          <w:rFonts w:ascii="Arial" w:hAnsi="Arial" w:cs="Arial"/>
          <w:b/>
        </w:rPr>
        <w:t>9</w:t>
      </w:r>
      <w:r w:rsidRPr="00EF4282">
        <w:rPr>
          <w:rFonts w:ascii="Arial" w:hAnsi="Arial" w:cs="Arial"/>
          <w:b/>
        </w:rPr>
        <w:tab/>
        <w:t xml:space="preserve">Oplæg om </w:t>
      </w:r>
      <w:proofErr w:type="spellStart"/>
      <w:r w:rsidRPr="00EF4282">
        <w:rPr>
          <w:rFonts w:ascii="Arial" w:hAnsi="Arial" w:cs="Arial"/>
          <w:b/>
        </w:rPr>
        <w:t>Casebaseret</w:t>
      </w:r>
      <w:proofErr w:type="spellEnd"/>
      <w:r w:rsidRPr="00EF4282">
        <w:rPr>
          <w:rFonts w:ascii="Arial" w:hAnsi="Arial" w:cs="Arial"/>
          <w:b/>
        </w:rPr>
        <w:t xml:space="preserve"> diskussion med refleksion og Audit</w:t>
      </w:r>
    </w:p>
    <w:p w14:paraId="41CC7D59" w14:textId="7092CDC5" w:rsidR="00DC6FA5" w:rsidRPr="00EF4282" w:rsidRDefault="00DC6FA5">
      <w:pPr>
        <w:rPr>
          <w:rFonts w:ascii="Arial" w:hAnsi="Arial" w:cs="Arial"/>
        </w:rPr>
      </w:pPr>
      <w:r w:rsidRPr="00EF4282">
        <w:rPr>
          <w:rFonts w:ascii="Arial" w:hAnsi="Arial" w:cs="Arial"/>
        </w:rPr>
        <w:t>Af Camilla Mandrup og Lars Grønlund med</w:t>
      </w:r>
      <w:r w:rsidR="00FF342D" w:rsidRPr="00EF4282">
        <w:rPr>
          <w:rFonts w:ascii="Arial" w:hAnsi="Arial" w:cs="Arial"/>
        </w:rPr>
        <w:t xml:space="preserve"> god diskussion af anvendelighe</w:t>
      </w:r>
      <w:r w:rsidRPr="00EF4282">
        <w:rPr>
          <w:rFonts w:ascii="Arial" w:hAnsi="Arial" w:cs="Arial"/>
        </w:rPr>
        <w:t xml:space="preserve">den af </w:t>
      </w:r>
      <w:proofErr w:type="spellStart"/>
      <w:r w:rsidRPr="00EF4282">
        <w:rPr>
          <w:rFonts w:ascii="Arial" w:hAnsi="Arial" w:cs="Arial"/>
        </w:rPr>
        <w:t>casebaseret</w:t>
      </w:r>
      <w:proofErr w:type="spellEnd"/>
      <w:r w:rsidRPr="00EF4282">
        <w:rPr>
          <w:rFonts w:ascii="Arial" w:hAnsi="Arial" w:cs="Arial"/>
        </w:rPr>
        <w:t xml:space="preserve"> diskussion og audit – og især om forskellen på disse to. </w:t>
      </w:r>
      <w:r w:rsidR="00FF342D" w:rsidRPr="00EF4282">
        <w:rPr>
          <w:rFonts w:ascii="Arial" w:hAnsi="Arial" w:cs="Arial"/>
        </w:rPr>
        <w:t xml:space="preserve"> </w:t>
      </w:r>
    </w:p>
    <w:p w14:paraId="7004508B" w14:textId="01B85FF2" w:rsidR="00FF342D" w:rsidRPr="00EF4282" w:rsidRDefault="00FF342D">
      <w:pPr>
        <w:rPr>
          <w:rFonts w:ascii="Arial" w:hAnsi="Arial" w:cs="Arial"/>
        </w:rPr>
      </w:pPr>
      <w:proofErr w:type="spellStart"/>
      <w:r w:rsidRPr="00EF4282">
        <w:rPr>
          <w:rFonts w:ascii="Arial" w:hAnsi="Arial" w:cs="Arial"/>
        </w:rPr>
        <w:t>Powerpoint</w:t>
      </w:r>
      <w:proofErr w:type="spellEnd"/>
      <w:r w:rsidRPr="00EF4282">
        <w:rPr>
          <w:rFonts w:ascii="Arial" w:hAnsi="Arial" w:cs="Arial"/>
        </w:rPr>
        <w:t xml:space="preserve"> vedhæftet</w:t>
      </w:r>
    </w:p>
    <w:p w14:paraId="425F734A" w14:textId="77777777" w:rsidR="00BC3B86" w:rsidRPr="00EF4282" w:rsidRDefault="00BC3B86">
      <w:pPr>
        <w:rPr>
          <w:rFonts w:ascii="Arial" w:hAnsi="Arial" w:cs="Arial"/>
        </w:rPr>
      </w:pPr>
    </w:p>
    <w:p w14:paraId="60871A92" w14:textId="454CDF26" w:rsidR="00BC3B86" w:rsidRPr="00EF4282" w:rsidRDefault="00BC3B86">
      <w:pPr>
        <w:rPr>
          <w:rFonts w:ascii="Arial" w:hAnsi="Arial" w:cs="Arial"/>
          <w:b/>
        </w:rPr>
      </w:pPr>
      <w:r w:rsidRPr="00EF4282">
        <w:rPr>
          <w:rFonts w:ascii="Arial" w:hAnsi="Arial" w:cs="Arial"/>
          <w:b/>
        </w:rPr>
        <w:t>10</w:t>
      </w:r>
      <w:r w:rsidRPr="00EF4282">
        <w:rPr>
          <w:rFonts w:ascii="Arial" w:hAnsi="Arial" w:cs="Arial"/>
          <w:b/>
        </w:rPr>
        <w:tab/>
        <w:t>Evaluering</w:t>
      </w:r>
      <w:r w:rsidR="00FF342D" w:rsidRPr="00EF4282">
        <w:rPr>
          <w:rFonts w:ascii="Arial" w:hAnsi="Arial" w:cs="Arial"/>
          <w:b/>
        </w:rPr>
        <w:t xml:space="preserve"> of a</w:t>
      </w:r>
      <w:r w:rsidRPr="00EF4282">
        <w:rPr>
          <w:rFonts w:ascii="Arial" w:hAnsi="Arial" w:cs="Arial"/>
          <w:b/>
        </w:rPr>
        <w:t>frunding</w:t>
      </w:r>
      <w:r w:rsidR="00FF342D" w:rsidRPr="00EF4282">
        <w:rPr>
          <w:rFonts w:ascii="Arial" w:hAnsi="Arial" w:cs="Arial"/>
          <w:b/>
        </w:rPr>
        <w:t xml:space="preserve"> af </w:t>
      </w:r>
      <w:proofErr w:type="gramStart"/>
      <w:r w:rsidR="00FF342D" w:rsidRPr="00EF4282">
        <w:rPr>
          <w:rFonts w:ascii="Arial" w:hAnsi="Arial" w:cs="Arial"/>
          <w:b/>
        </w:rPr>
        <w:t>dage</w:t>
      </w:r>
      <w:r w:rsidRPr="00EF4282">
        <w:rPr>
          <w:rFonts w:ascii="Arial" w:hAnsi="Arial" w:cs="Arial"/>
          <w:b/>
        </w:rPr>
        <w:t xml:space="preserve">, </w:t>
      </w:r>
      <w:r w:rsidR="00FF342D" w:rsidRPr="00EF4282">
        <w:rPr>
          <w:rFonts w:ascii="Arial" w:hAnsi="Arial" w:cs="Arial"/>
          <w:b/>
        </w:rPr>
        <w:t xml:space="preserve"> fremover</w:t>
      </w:r>
      <w:proofErr w:type="gramEnd"/>
      <w:r w:rsidR="00FF342D" w:rsidRPr="00EF4282">
        <w:rPr>
          <w:rFonts w:ascii="Arial" w:hAnsi="Arial" w:cs="Arial"/>
          <w:b/>
        </w:rPr>
        <w:t xml:space="preserve"> og næste møde</w:t>
      </w:r>
      <w:r w:rsidRPr="00EF4282">
        <w:rPr>
          <w:rFonts w:ascii="Arial" w:hAnsi="Arial" w:cs="Arial"/>
          <w:b/>
        </w:rPr>
        <w:t xml:space="preserve"> </w:t>
      </w:r>
    </w:p>
    <w:p w14:paraId="491BD4FE" w14:textId="3A519AD5" w:rsidR="00FF342D" w:rsidRPr="00EF4282" w:rsidRDefault="00FF342D">
      <w:pPr>
        <w:rPr>
          <w:rFonts w:ascii="Arial" w:hAnsi="Arial" w:cs="Arial"/>
        </w:rPr>
      </w:pPr>
      <w:r w:rsidRPr="00EF4282">
        <w:rPr>
          <w:rFonts w:ascii="Arial" w:hAnsi="Arial" w:cs="Arial"/>
        </w:rPr>
        <w:t>K</w:t>
      </w:r>
      <w:r w:rsidR="00BC3B86" w:rsidRPr="00EF4282">
        <w:rPr>
          <w:rFonts w:ascii="Arial" w:hAnsi="Arial" w:cs="Arial"/>
        </w:rPr>
        <w:t>ursus</w:t>
      </w:r>
      <w:r w:rsidRPr="00EF4282">
        <w:rPr>
          <w:rFonts w:ascii="Arial" w:hAnsi="Arial" w:cs="Arial"/>
        </w:rPr>
        <w:t xml:space="preserve"> om kompetencevurderingsmetoder (kan ligne </w:t>
      </w:r>
      <w:proofErr w:type="spellStart"/>
      <w:r w:rsidRPr="00EF4282">
        <w:rPr>
          <w:rFonts w:ascii="Arial" w:hAnsi="Arial" w:cs="Arial"/>
        </w:rPr>
        <w:t>FYGOkurset</w:t>
      </w:r>
      <w:proofErr w:type="spellEnd"/>
      <w:r w:rsidRPr="00EF4282">
        <w:rPr>
          <w:rFonts w:ascii="Arial" w:hAnsi="Arial" w:cs="Arial"/>
        </w:rPr>
        <w:t>)</w:t>
      </w:r>
      <w:r w:rsidR="00BC3B86" w:rsidRPr="00EF4282">
        <w:rPr>
          <w:rFonts w:ascii="Arial" w:hAnsi="Arial" w:cs="Arial"/>
        </w:rPr>
        <w:t>, evt. som re</w:t>
      </w:r>
      <w:r w:rsidR="00DC6FA5" w:rsidRPr="00EF4282">
        <w:rPr>
          <w:rFonts w:ascii="Arial" w:hAnsi="Arial" w:cs="Arial"/>
        </w:rPr>
        <w:t xml:space="preserve">jsehold til afdelingerne. </w:t>
      </w:r>
    </w:p>
    <w:p w14:paraId="0AEC58AA" w14:textId="252A9A2A" w:rsidR="00723B78" w:rsidRPr="00EF4282" w:rsidRDefault="00FF342D">
      <w:pPr>
        <w:rPr>
          <w:rFonts w:ascii="Arial" w:hAnsi="Arial" w:cs="Arial"/>
        </w:rPr>
      </w:pPr>
      <w:r w:rsidRPr="00EF4282">
        <w:rPr>
          <w:rFonts w:ascii="Arial" w:hAnsi="Arial" w:cs="Arial"/>
        </w:rPr>
        <w:t xml:space="preserve">Vi skal arbejde på at </w:t>
      </w:r>
      <w:r w:rsidR="00DC6FA5" w:rsidRPr="00EF4282">
        <w:rPr>
          <w:rFonts w:ascii="Arial" w:hAnsi="Arial" w:cs="Arial"/>
        </w:rPr>
        <w:t>inkludere e</w:t>
      </w:r>
      <w:r w:rsidR="00BC3B86" w:rsidRPr="00EF4282">
        <w:rPr>
          <w:rFonts w:ascii="Arial" w:hAnsi="Arial" w:cs="Arial"/>
        </w:rPr>
        <w:t xml:space="preserve">ksempler på Audit og Case. </w:t>
      </w:r>
    </w:p>
    <w:p w14:paraId="460F1F5A" w14:textId="411C3AFA" w:rsidR="00DC6FA5" w:rsidRPr="00EF4282" w:rsidRDefault="00FF342D">
      <w:pPr>
        <w:rPr>
          <w:rFonts w:ascii="Arial" w:hAnsi="Arial" w:cs="Arial"/>
        </w:rPr>
      </w:pPr>
      <w:r w:rsidRPr="00EF4282">
        <w:rPr>
          <w:rFonts w:ascii="Arial" w:hAnsi="Arial" w:cs="Arial"/>
        </w:rPr>
        <w:t xml:space="preserve">Næste møde blev ikke fastsat. Vil ligge </w:t>
      </w:r>
      <w:proofErr w:type="spellStart"/>
      <w:r w:rsidRPr="00EF4282">
        <w:rPr>
          <w:rFonts w:ascii="Arial" w:hAnsi="Arial" w:cs="Arial"/>
        </w:rPr>
        <w:t>aug</w:t>
      </w:r>
      <w:proofErr w:type="spellEnd"/>
      <w:r w:rsidRPr="00EF4282">
        <w:rPr>
          <w:rFonts w:ascii="Arial" w:hAnsi="Arial" w:cs="Arial"/>
        </w:rPr>
        <w:t>- sep. – dato følger</w:t>
      </w:r>
    </w:p>
    <w:p w14:paraId="4D3299D5" w14:textId="6E691632" w:rsidR="00DC6FA5" w:rsidRPr="00EF4282" w:rsidRDefault="00FF342D">
      <w:pPr>
        <w:rPr>
          <w:rFonts w:ascii="Arial" w:hAnsi="Arial" w:cs="Arial"/>
        </w:rPr>
      </w:pPr>
      <w:r w:rsidRPr="00EF4282">
        <w:rPr>
          <w:rFonts w:ascii="Arial" w:hAnsi="Arial" w:cs="Arial"/>
        </w:rPr>
        <w:t>Tak for et godt møde</w:t>
      </w:r>
    </w:p>
    <w:sectPr w:rsidR="00DC6FA5" w:rsidRPr="00EF4282" w:rsidSect="008A42D9"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A8B5BE" w14:textId="77777777" w:rsidR="0073170C" w:rsidRDefault="0073170C" w:rsidP="00EF4282">
      <w:r>
        <w:separator/>
      </w:r>
    </w:p>
  </w:endnote>
  <w:endnote w:type="continuationSeparator" w:id="0">
    <w:p w14:paraId="312CA83B" w14:textId="77777777" w:rsidR="0073170C" w:rsidRDefault="0073170C" w:rsidP="00EF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Lucida Sans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30458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8E2B46" w14:textId="2FD4700E" w:rsidR="00EF4282" w:rsidRDefault="00EF4282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06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2707FB" w14:textId="77777777" w:rsidR="00EF4282" w:rsidRDefault="00EF428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FEF06" w14:textId="77777777" w:rsidR="0073170C" w:rsidRDefault="0073170C" w:rsidP="00EF4282">
      <w:r>
        <w:separator/>
      </w:r>
    </w:p>
  </w:footnote>
  <w:footnote w:type="continuationSeparator" w:id="0">
    <w:p w14:paraId="719D168C" w14:textId="77777777" w:rsidR="0073170C" w:rsidRDefault="0073170C" w:rsidP="00EF4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50402"/>
    <w:multiLevelType w:val="hybridMultilevel"/>
    <w:tmpl w:val="CC9AD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A6F"/>
    <w:rsid w:val="00091E04"/>
    <w:rsid w:val="00092D74"/>
    <w:rsid w:val="000C38A1"/>
    <w:rsid w:val="000C702A"/>
    <w:rsid w:val="000D0023"/>
    <w:rsid w:val="001777B0"/>
    <w:rsid w:val="00216E55"/>
    <w:rsid w:val="002C53E6"/>
    <w:rsid w:val="00332CBB"/>
    <w:rsid w:val="003B3AEB"/>
    <w:rsid w:val="0043322F"/>
    <w:rsid w:val="00461E07"/>
    <w:rsid w:val="00486419"/>
    <w:rsid w:val="004B0610"/>
    <w:rsid w:val="00567FF2"/>
    <w:rsid w:val="005C0BC4"/>
    <w:rsid w:val="005E51C8"/>
    <w:rsid w:val="0061753A"/>
    <w:rsid w:val="00646A6F"/>
    <w:rsid w:val="00666A8C"/>
    <w:rsid w:val="00670B20"/>
    <w:rsid w:val="006D493F"/>
    <w:rsid w:val="00723B78"/>
    <w:rsid w:val="0073170C"/>
    <w:rsid w:val="00794E98"/>
    <w:rsid w:val="007B0464"/>
    <w:rsid w:val="007B07D7"/>
    <w:rsid w:val="007C0D39"/>
    <w:rsid w:val="00821CF2"/>
    <w:rsid w:val="008234F0"/>
    <w:rsid w:val="008319B8"/>
    <w:rsid w:val="00853A7A"/>
    <w:rsid w:val="0086749A"/>
    <w:rsid w:val="008A162F"/>
    <w:rsid w:val="008A42D9"/>
    <w:rsid w:val="008E1EA3"/>
    <w:rsid w:val="0095112B"/>
    <w:rsid w:val="00966D7A"/>
    <w:rsid w:val="009839A2"/>
    <w:rsid w:val="00997904"/>
    <w:rsid w:val="009E3B29"/>
    <w:rsid w:val="00AB2F02"/>
    <w:rsid w:val="00B37E91"/>
    <w:rsid w:val="00B616B7"/>
    <w:rsid w:val="00B76F93"/>
    <w:rsid w:val="00B87E3C"/>
    <w:rsid w:val="00BC3B86"/>
    <w:rsid w:val="00BF739E"/>
    <w:rsid w:val="00C05887"/>
    <w:rsid w:val="00C83270"/>
    <w:rsid w:val="00CA5C60"/>
    <w:rsid w:val="00CE6FD1"/>
    <w:rsid w:val="00D11595"/>
    <w:rsid w:val="00D126BF"/>
    <w:rsid w:val="00D13888"/>
    <w:rsid w:val="00D3119B"/>
    <w:rsid w:val="00D35B5A"/>
    <w:rsid w:val="00D36B7F"/>
    <w:rsid w:val="00DA46AC"/>
    <w:rsid w:val="00DC6FA5"/>
    <w:rsid w:val="00E346F1"/>
    <w:rsid w:val="00E3709D"/>
    <w:rsid w:val="00EF3E74"/>
    <w:rsid w:val="00EF4282"/>
    <w:rsid w:val="00EF5A1E"/>
    <w:rsid w:val="00F04B09"/>
    <w:rsid w:val="00F61648"/>
    <w:rsid w:val="00FF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7879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B37E91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37E91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37E9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37E91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37E91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37E91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37E91"/>
    <w:rPr>
      <w:rFonts w:ascii="Lucida Grande" w:hAnsi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CE6FD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EF428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F4282"/>
  </w:style>
  <w:style w:type="paragraph" w:styleId="Sidefod">
    <w:name w:val="footer"/>
    <w:basedOn w:val="Normal"/>
    <w:link w:val="SidefodTegn"/>
    <w:uiPriority w:val="99"/>
    <w:unhideWhenUsed/>
    <w:rsid w:val="00EF428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F4282"/>
  </w:style>
  <w:style w:type="paragraph" w:styleId="NormalWeb">
    <w:name w:val="Normal (Web)"/>
    <w:basedOn w:val="Normal"/>
    <w:uiPriority w:val="99"/>
    <w:unhideWhenUsed/>
    <w:rsid w:val="00EF42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Hyperlink">
    <w:name w:val="Hyperlink"/>
    <w:basedOn w:val="Standardskrifttypeiafsnit"/>
    <w:uiPriority w:val="99"/>
    <w:unhideWhenUsed/>
    <w:rsid w:val="00EF42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B37E91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37E91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37E9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37E91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37E91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37E91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37E91"/>
    <w:rPr>
      <w:rFonts w:ascii="Lucida Grande" w:hAnsi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CE6FD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EF428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F4282"/>
  </w:style>
  <w:style w:type="paragraph" w:styleId="Sidefod">
    <w:name w:val="footer"/>
    <w:basedOn w:val="Normal"/>
    <w:link w:val="SidefodTegn"/>
    <w:uiPriority w:val="99"/>
    <w:unhideWhenUsed/>
    <w:rsid w:val="00EF428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F4282"/>
  </w:style>
  <w:style w:type="paragraph" w:styleId="NormalWeb">
    <w:name w:val="Normal (Web)"/>
    <w:basedOn w:val="Normal"/>
    <w:uiPriority w:val="99"/>
    <w:unhideWhenUsed/>
    <w:rsid w:val="00EF42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Hyperlink">
    <w:name w:val="Hyperlink"/>
    <w:basedOn w:val="Standardskrifttypeiafsnit"/>
    <w:uiPriority w:val="99"/>
    <w:unhideWhenUsed/>
    <w:rsid w:val="00EF42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4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74AxCqOTv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ekusim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1625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Mandrup</dc:creator>
  <cp:lastModifiedBy>Jette Led Sørensen</cp:lastModifiedBy>
  <cp:revision>2</cp:revision>
  <dcterms:created xsi:type="dcterms:W3CDTF">2016-02-18T10:39:00Z</dcterms:created>
  <dcterms:modified xsi:type="dcterms:W3CDTF">2016-02-18T10:39:00Z</dcterms:modified>
</cp:coreProperties>
</file>